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pPr w:vertAnchor="page" w:horzAnchor="page" w:tblpX="993" w:tblpY="1111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264"/>
      </w:tblGrid>
      <w:tr w:rsidR="007C6EE6" w:rsidRPr="00E1281E" w14:paraId="7D50A0EF" w14:textId="77777777" w:rsidTr="007D2F6D">
        <w:trPr>
          <w:trHeight w:val="266"/>
        </w:trPr>
        <w:tc>
          <w:tcPr>
            <w:tcW w:w="10264" w:type="dxa"/>
          </w:tcPr>
          <w:p w14:paraId="4FEE200E" w14:textId="449CD5E2" w:rsidR="007C6EE6" w:rsidRPr="00751E4C" w:rsidRDefault="00751E4C" w:rsidP="00CA7EC9">
            <w:pPr>
              <w:pStyle w:val="Titelseite"/>
              <w:rPr>
                <w:lang w:val="fr-CH"/>
              </w:rPr>
            </w:pPr>
            <w:r w:rsidRPr="00751E4C">
              <w:rPr>
                <w:sz w:val="56"/>
                <w:szCs w:val="56"/>
                <w:lang w:val="fr-CH"/>
              </w:rPr>
              <w:t>Stratégie du club de sports de neige</w:t>
            </w:r>
          </w:p>
        </w:tc>
      </w:tr>
    </w:tbl>
    <w:p w14:paraId="7544350C" w14:textId="77777777" w:rsidR="00E1281E" w:rsidRDefault="00F71390" w:rsidP="00E1281E">
      <w:pPr>
        <w:ind w:firstLine="426"/>
        <w:rPr>
          <w:lang w:val="fr-CH"/>
          <w14:numForm w14:val="oldStyle"/>
        </w:rPr>
      </w:pPr>
      <w:r w:rsidRPr="00751E4C">
        <w:rPr>
          <w:lang w:val="fr-CH"/>
          <w14:numForm w14:val="oldStyle"/>
        </w:rPr>
        <w:tab/>
      </w:r>
    </w:p>
    <w:p w14:paraId="18E3D15F" w14:textId="77777777" w:rsidR="00E1281E" w:rsidRDefault="00E1281E" w:rsidP="00E1281E">
      <w:pPr>
        <w:ind w:firstLine="426"/>
        <w:rPr>
          <w:lang w:val="fr-CH"/>
          <w14:numForm w14:val="oldStyle"/>
        </w:rPr>
      </w:pPr>
    </w:p>
    <w:p w14:paraId="704A167A" w14:textId="54B402FF" w:rsidR="00E1281E" w:rsidRDefault="00E1281E" w:rsidP="00E1281E">
      <w:pPr>
        <w:ind w:firstLine="426"/>
        <w:rPr>
          <w:rFonts w:ascii="Calibri" w:hAnsi="Calibri"/>
          <w:lang w:val="fr-CH"/>
        </w:rPr>
      </w:pPr>
      <w:r>
        <w:rPr>
          <w:rFonts w:cstheme="majorHAnsi"/>
          <w:noProof/>
          <w:lang w:val="it-CH"/>
        </w:rPr>
        <w:drawing>
          <wp:anchor distT="0" distB="0" distL="114300" distR="114300" simplePos="0" relativeHeight="251659264" behindDoc="0" locked="0" layoutInCell="1" allowOverlap="1" wp14:anchorId="5C3EE666" wp14:editId="7419C665">
            <wp:simplePos x="0" y="0"/>
            <wp:positionH relativeFrom="column">
              <wp:posOffset>0</wp:posOffset>
            </wp:positionH>
            <wp:positionV relativeFrom="paragraph">
              <wp:posOffset>0</wp:posOffset>
            </wp:positionV>
            <wp:extent cx="163902" cy="163902"/>
            <wp:effectExtent l="0" t="0" r="7620" b="7620"/>
            <wp:wrapNone/>
            <wp:docPr id="945747856" name="Grafik 3" descr="Informationen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747856" name="Grafik 945747856" descr="Informationen mit einfarbiger Füllung"/>
                    <pic:cNvPicPr/>
                  </pic:nvPicPr>
                  <pic:blipFill>
                    <a:blip r:embed="rId11">
                      <a:extLst>
                        <a:ext uri="{96DAC541-7B7A-43D3-8B79-37D633B846F1}">
                          <asvg:svgBlip xmlns:asvg="http://schemas.microsoft.com/office/drawing/2016/SVG/main" r:embed="rId12"/>
                        </a:ext>
                      </a:extLst>
                    </a:blip>
                    <a:stretch>
                      <a:fillRect/>
                    </a:stretch>
                  </pic:blipFill>
                  <pic:spPr>
                    <a:xfrm>
                      <a:off x="0" y="0"/>
                      <a:ext cx="163902" cy="163902"/>
                    </a:xfrm>
                    <a:prstGeom prst="rect">
                      <a:avLst/>
                    </a:prstGeom>
                  </pic:spPr>
                </pic:pic>
              </a:graphicData>
            </a:graphic>
          </wp:anchor>
        </w:drawing>
      </w:r>
      <w:r w:rsidRPr="00BB43D3">
        <w:rPr>
          <w:rFonts w:ascii="Calibri" w:hAnsi="Calibri"/>
          <w:lang w:val="fr-CH"/>
        </w:rPr>
        <w:t>Traduit avec l’aide de l’intelligence artificielle – Des suggestions ou corrections ? Contactez-nous !</w:t>
      </w:r>
    </w:p>
    <w:p w14:paraId="193AE797" w14:textId="654D2986" w:rsidR="007C6EE6" w:rsidRPr="00751E4C" w:rsidRDefault="007C6EE6" w:rsidP="00F71390">
      <w:pPr>
        <w:tabs>
          <w:tab w:val="left" w:pos="1593"/>
        </w:tabs>
        <w:spacing w:line="940" w:lineRule="exact"/>
        <w:rPr>
          <w:lang w:val="fr-CH"/>
          <w14:numForm w14:val="oldStyle"/>
        </w:rPr>
      </w:pPr>
    </w:p>
    <w:p w14:paraId="03D33B97" w14:textId="3468430B" w:rsidR="005574DE" w:rsidRPr="00751E4C" w:rsidRDefault="007C6EE6" w:rsidP="005F23C9">
      <w:pPr>
        <w:tabs>
          <w:tab w:val="left" w:pos="6640"/>
        </w:tabs>
        <w:spacing w:line="940" w:lineRule="exact"/>
        <w:rPr>
          <w:lang w:val="fr-CH"/>
          <w14:numForm w14:val="oldStyle"/>
        </w:rPr>
      </w:pPr>
      <w:r w:rsidRPr="00751E4C">
        <w:rPr>
          <w:lang w:val="fr-CH"/>
          <w14:numForm w14:val="oldStyle"/>
        </w:rPr>
        <w:br w:type="page"/>
      </w:r>
    </w:p>
    <w:p w14:paraId="59A1B804" w14:textId="34EFEE21" w:rsidR="005F23C9" w:rsidRPr="00E1281E" w:rsidRDefault="00730025" w:rsidP="00A80EBA">
      <w:pPr>
        <w:pStyle w:val="Titelseite"/>
        <w:rPr>
          <w:sz w:val="44"/>
          <w:szCs w:val="44"/>
          <w:lang w:val="fr-CH" w:eastAsia="de-DE"/>
        </w:rPr>
      </w:pPr>
      <w:r w:rsidRPr="00E1281E">
        <w:rPr>
          <w:sz w:val="44"/>
          <w:szCs w:val="44"/>
          <w:lang w:val="fr-CH"/>
        </w:rPr>
        <w:lastRenderedPageBreak/>
        <w:t>Table des matières</w:t>
      </w:r>
    </w:p>
    <w:p w14:paraId="2C1D5915" w14:textId="77777777" w:rsidR="00A80EBA" w:rsidRPr="00E1281E" w:rsidRDefault="00A80EBA" w:rsidP="008F5869">
      <w:pPr>
        <w:pStyle w:val="SwissSkiUntertitel"/>
        <w:tabs>
          <w:tab w:val="clear" w:pos="6640"/>
          <w:tab w:val="right" w:leader="dot" w:pos="10348"/>
        </w:tabs>
        <w:spacing w:line="240" w:lineRule="exact"/>
        <w:rPr>
          <w:lang w:val="fr-CH"/>
        </w:rPr>
      </w:pPr>
    </w:p>
    <w:p w14:paraId="2E46FEFD" w14:textId="13D9C0FB" w:rsidR="004E715B" w:rsidRDefault="005C613F">
      <w:pPr>
        <w:pStyle w:val="Verzeichnis1"/>
        <w:tabs>
          <w:tab w:val="left" w:pos="480"/>
          <w:tab w:val="right" w:leader="dot" w:pos="10398"/>
        </w:tabs>
        <w:rPr>
          <w:rFonts w:eastAsiaTheme="minorEastAsia"/>
          <w:bCs w:val="0"/>
          <w:noProof/>
          <w:kern w:val="2"/>
          <w:lang w:val="de-CH" w:eastAsia="de-CH"/>
          <w14:ligatures w14:val="standardContextual"/>
        </w:rPr>
      </w:pPr>
      <w:r>
        <w:rPr>
          <w:lang w:val="de-CH"/>
        </w:rPr>
        <w:fldChar w:fldCharType="begin"/>
      </w:r>
      <w:r>
        <w:rPr>
          <w:lang w:val="de-CH"/>
        </w:rPr>
        <w:instrText xml:space="preserve"> TOC \o "2-3" \h \z \t "Überschrift 1;1;SwissSki Titel;1;SwissSki Untertitel;1;Haupttitel Rot;1" </w:instrText>
      </w:r>
      <w:r>
        <w:rPr>
          <w:lang w:val="de-CH"/>
        </w:rPr>
        <w:fldChar w:fldCharType="separate"/>
      </w:r>
      <w:hyperlink w:anchor="_Toc210896874" w:history="1">
        <w:r w:rsidR="004E715B" w:rsidRPr="005D2540">
          <w:rPr>
            <w:rStyle w:val="Hyperlink"/>
            <w:noProof/>
            <w:lang w:val="fr-CH"/>
          </w:rPr>
          <w:t>1.</w:t>
        </w:r>
        <w:r w:rsidR="004E715B">
          <w:rPr>
            <w:rFonts w:eastAsiaTheme="minorEastAsia"/>
            <w:bCs w:val="0"/>
            <w:noProof/>
            <w:kern w:val="2"/>
            <w:lang w:val="de-CH" w:eastAsia="de-CH"/>
            <w14:ligatures w14:val="standardContextual"/>
          </w:rPr>
          <w:tab/>
        </w:r>
        <w:r w:rsidR="004E715B" w:rsidRPr="005D2540">
          <w:rPr>
            <w:rStyle w:val="Hyperlink"/>
            <w:noProof/>
            <w:lang w:val="fr-CH"/>
          </w:rPr>
          <w:t>Statuts du club de sports de neige</w:t>
        </w:r>
        <w:r w:rsidR="004E715B">
          <w:rPr>
            <w:noProof/>
            <w:webHidden/>
          </w:rPr>
          <w:tab/>
        </w:r>
        <w:r w:rsidR="004E715B">
          <w:rPr>
            <w:noProof/>
            <w:webHidden/>
          </w:rPr>
          <w:fldChar w:fldCharType="begin"/>
        </w:r>
        <w:r w:rsidR="004E715B">
          <w:rPr>
            <w:noProof/>
            <w:webHidden/>
          </w:rPr>
          <w:instrText xml:space="preserve"> PAGEREF _Toc210896874 \h </w:instrText>
        </w:r>
        <w:r w:rsidR="004E715B">
          <w:rPr>
            <w:noProof/>
            <w:webHidden/>
          </w:rPr>
        </w:r>
        <w:r w:rsidR="004E715B">
          <w:rPr>
            <w:noProof/>
            <w:webHidden/>
          </w:rPr>
          <w:fldChar w:fldCharType="separate"/>
        </w:r>
        <w:r w:rsidR="00EF3659">
          <w:rPr>
            <w:noProof/>
            <w:webHidden/>
          </w:rPr>
          <w:t>3</w:t>
        </w:r>
        <w:r w:rsidR="004E715B">
          <w:rPr>
            <w:noProof/>
            <w:webHidden/>
          </w:rPr>
          <w:fldChar w:fldCharType="end"/>
        </w:r>
      </w:hyperlink>
    </w:p>
    <w:p w14:paraId="74B0F60A" w14:textId="1CB2E951" w:rsidR="004E715B" w:rsidRDefault="004E715B">
      <w:pPr>
        <w:pStyle w:val="Verzeichnis1"/>
        <w:tabs>
          <w:tab w:val="left" w:pos="480"/>
          <w:tab w:val="right" w:leader="dot" w:pos="10398"/>
        </w:tabs>
        <w:rPr>
          <w:rFonts w:eastAsiaTheme="minorEastAsia"/>
          <w:bCs w:val="0"/>
          <w:noProof/>
          <w:kern w:val="2"/>
          <w:lang w:val="de-CH" w:eastAsia="de-CH"/>
          <w14:ligatures w14:val="standardContextual"/>
        </w:rPr>
      </w:pPr>
      <w:hyperlink w:anchor="_Toc210896875" w:history="1">
        <w:r w:rsidRPr="005D2540">
          <w:rPr>
            <w:rStyle w:val="Hyperlink"/>
            <w:noProof/>
            <w:lang w:val="fr-CH"/>
          </w:rPr>
          <w:t>2.</w:t>
        </w:r>
        <w:r>
          <w:rPr>
            <w:rFonts w:eastAsiaTheme="minorEastAsia"/>
            <w:bCs w:val="0"/>
            <w:noProof/>
            <w:kern w:val="2"/>
            <w:lang w:val="de-CH" w:eastAsia="de-CH"/>
            <w14:ligatures w14:val="standardContextual"/>
          </w:rPr>
          <w:tab/>
        </w:r>
        <w:r w:rsidRPr="005D2540">
          <w:rPr>
            <w:rStyle w:val="Hyperlink"/>
            <w:noProof/>
            <w:lang w:val="fr-CH"/>
          </w:rPr>
          <w:t>Charte du club de sports de neige</w:t>
        </w:r>
        <w:r>
          <w:rPr>
            <w:noProof/>
            <w:webHidden/>
          </w:rPr>
          <w:tab/>
        </w:r>
        <w:r>
          <w:rPr>
            <w:noProof/>
            <w:webHidden/>
          </w:rPr>
          <w:fldChar w:fldCharType="begin"/>
        </w:r>
        <w:r>
          <w:rPr>
            <w:noProof/>
            <w:webHidden/>
          </w:rPr>
          <w:instrText xml:space="preserve"> PAGEREF _Toc210896875 \h </w:instrText>
        </w:r>
        <w:r>
          <w:rPr>
            <w:noProof/>
            <w:webHidden/>
          </w:rPr>
        </w:r>
        <w:r>
          <w:rPr>
            <w:noProof/>
            <w:webHidden/>
          </w:rPr>
          <w:fldChar w:fldCharType="separate"/>
        </w:r>
        <w:r w:rsidR="00EF3659">
          <w:rPr>
            <w:noProof/>
            <w:webHidden/>
          </w:rPr>
          <w:t>3</w:t>
        </w:r>
        <w:r>
          <w:rPr>
            <w:noProof/>
            <w:webHidden/>
          </w:rPr>
          <w:fldChar w:fldCharType="end"/>
        </w:r>
      </w:hyperlink>
    </w:p>
    <w:p w14:paraId="43DBDE6F" w14:textId="1BC43892" w:rsidR="004E715B" w:rsidRDefault="004E715B">
      <w:pPr>
        <w:pStyle w:val="Verzeichnis1"/>
        <w:tabs>
          <w:tab w:val="left" w:pos="720"/>
          <w:tab w:val="right" w:leader="dot" w:pos="10398"/>
        </w:tabs>
        <w:rPr>
          <w:rFonts w:eastAsiaTheme="minorEastAsia"/>
          <w:bCs w:val="0"/>
          <w:noProof/>
          <w:kern w:val="2"/>
          <w:lang w:val="de-CH" w:eastAsia="de-CH"/>
          <w14:ligatures w14:val="standardContextual"/>
        </w:rPr>
      </w:pPr>
      <w:hyperlink w:anchor="_Toc210896876" w:history="1">
        <w:r w:rsidRPr="005D2540">
          <w:rPr>
            <w:rStyle w:val="Hyperlink"/>
            <w:noProof/>
          </w:rPr>
          <w:t>2.1.</w:t>
        </w:r>
        <w:r>
          <w:rPr>
            <w:rFonts w:eastAsiaTheme="minorEastAsia"/>
            <w:bCs w:val="0"/>
            <w:noProof/>
            <w:kern w:val="2"/>
            <w:lang w:val="de-CH" w:eastAsia="de-CH"/>
            <w14:ligatures w14:val="standardContextual"/>
          </w:rPr>
          <w:tab/>
        </w:r>
        <w:r w:rsidRPr="005D2540">
          <w:rPr>
            <w:rStyle w:val="Hyperlink"/>
            <w:noProof/>
          </w:rPr>
          <w:t>Notre vision</w:t>
        </w:r>
        <w:r>
          <w:rPr>
            <w:noProof/>
            <w:webHidden/>
          </w:rPr>
          <w:tab/>
        </w:r>
        <w:r>
          <w:rPr>
            <w:noProof/>
            <w:webHidden/>
          </w:rPr>
          <w:fldChar w:fldCharType="begin"/>
        </w:r>
        <w:r>
          <w:rPr>
            <w:noProof/>
            <w:webHidden/>
          </w:rPr>
          <w:instrText xml:space="preserve"> PAGEREF _Toc210896876 \h </w:instrText>
        </w:r>
        <w:r>
          <w:rPr>
            <w:noProof/>
            <w:webHidden/>
          </w:rPr>
        </w:r>
        <w:r>
          <w:rPr>
            <w:noProof/>
            <w:webHidden/>
          </w:rPr>
          <w:fldChar w:fldCharType="separate"/>
        </w:r>
        <w:r w:rsidR="00EF3659">
          <w:rPr>
            <w:noProof/>
            <w:webHidden/>
          </w:rPr>
          <w:t>3</w:t>
        </w:r>
        <w:r>
          <w:rPr>
            <w:noProof/>
            <w:webHidden/>
          </w:rPr>
          <w:fldChar w:fldCharType="end"/>
        </w:r>
      </w:hyperlink>
    </w:p>
    <w:p w14:paraId="64F12B74" w14:textId="0D663ABB" w:rsidR="004E715B" w:rsidRDefault="004E715B">
      <w:pPr>
        <w:pStyle w:val="Verzeichnis1"/>
        <w:tabs>
          <w:tab w:val="left" w:pos="720"/>
          <w:tab w:val="right" w:leader="dot" w:pos="10398"/>
        </w:tabs>
        <w:rPr>
          <w:rFonts w:eastAsiaTheme="minorEastAsia"/>
          <w:bCs w:val="0"/>
          <w:noProof/>
          <w:kern w:val="2"/>
          <w:lang w:val="de-CH" w:eastAsia="de-CH"/>
          <w14:ligatures w14:val="standardContextual"/>
        </w:rPr>
      </w:pPr>
      <w:hyperlink w:anchor="_Toc210896877" w:history="1">
        <w:r w:rsidRPr="005D2540">
          <w:rPr>
            <w:rStyle w:val="Hyperlink"/>
            <w:noProof/>
          </w:rPr>
          <w:t>2.2.</w:t>
        </w:r>
        <w:r>
          <w:rPr>
            <w:rFonts w:eastAsiaTheme="minorEastAsia"/>
            <w:bCs w:val="0"/>
            <w:noProof/>
            <w:kern w:val="2"/>
            <w:lang w:val="de-CH" w:eastAsia="de-CH"/>
            <w14:ligatures w14:val="standardContextual"/>
          </w:rPr>
          <w:tab/>
        </w:r>
        <w:r w:rsidRPr="005D2540">
          <w:rPr>
            <w:rStyle w:val="Hyperlink"/>
            <w:noProof/>
          </w:rPr>
          <w:t>Notre mission</w:t>
        </w:r>
        <w:r>
          <w:rPr>
            <w:noProof/>
            <w:webHidden/>
          </w:rPr>
          <w:tab/>
        </w:r>
        <w:r>
          <w:rPr>
            <w:noProof/>
            <w:webHidden/>
          </w:rPr>
          <w:fldChar w:fldCharType="begin"/>
        </w:r>
        <w:r>
          <w:rPr>
            <w:noProof/>
            <w:webHidden/>
          </w:rPr>
          <w:instrText xml:space="preserve"> PAGEREF _Toc210896877 \h </w:instrText>
        </w:r>
        <w:r>
          <w:rPr>
            <w:noProof/>
            <w:webHidden/>
          </w:rPr>
        </w:r>
        <w:r>
          <w:rPr>
            <w:noProof/>
            <w:webHidden/>
          </w:rPr>
          <w:fldChar w:fldCharType="separate"/>
        </w:r>
        <w:r w:rsidR="00EF3659">
          <w:rPr>
            <w:noProof/>
            <w:webHidden/>
          </w:rPr>
          <w:t>3</w:t>
        </w:r>
        <w:r>
          <w:rPr>
            <w:noProof/>
            <w:webHidden/>
          </w:rPr>
          <w:fldChar w:fldCharType="end"/>
        </w:r>
      </w:hyperlink>
    </w:p>
    <w:p w14:paraId="131CE6E5" w14:textId="4668245B" w:rsidR="004E715B" w:rsidRDefault="004E715B">
      <w:pPr>
        <w:pStyle w:val="Verzeichnis1"/>
        <w:tabs>
          <w:tab w:val="left" w:pos="720"/>
          <w:tab w:val="right" w:leader="dot" w:pos="10398"/>
        </w:tabs>
        <w:rPr>
          <w:rFonts w:eastAsiaTheme="minorEastAsia"/>
          <w:bCs w:val="0"/>
          <w:noProof/>
          <w:kern w:val="2"/>
          <w:lang w:val="de-CH" w:eastAsia="de-CH"/>
          <w14:ligatures w14:val="standardContextual"/>
        </w:rPr>
      </w:pPr>
      <w:hyperlink w:anchor="_Toc210896878" w:history="1">
        <w:r w:rsidRPr="005D2540">
          <w:rPr>
            <w:rStyle w:val="Hyperlink"/>
            <w:noProof/>
            <w:lang w:val="fr-CH"/>
          </w:rPr>
          <w:t>2.3.</w:t>
        </w:r>
        <w:r>
          <w:rPr>
            <w:rFonts w:eastAsiaTheme="minorEastAsia"/>
            <w:bCs w:val="0"/>
            <w:noProof/>
            <w:kern w:val="2"/>
            <w:lang w:val="de-CH" w:eastAsia="de-CH"/>
            <w14:ligatures w14:val="standardContextual"/>
          </w:rPr>
          <w:tab/>
        </w:r>
        <w:r w:rsidRPr="005D2540">
          <w:rPr>
            <w:rStyle w:val="Hyperlink"/>
            <w:noProof/>
            <w:lang w:val="fr-CH"/>
          </w:rPr>
          <w:t>Nos valeurs et principes</w:t>
        </w:r>
        <w:r>
          <w:rPr>
            <w:noProof/>
            <w:webHidden/>
          </w:rPr>
          <w:tab/>
        </w:r>
        <w:r>
          <w:rPr>
            <w:noProof/>
            <w:webHidden/>
          </w:rPr>
          <w:fldChar w:fldCharType="begin"/>
        </w:r>
        <w:r>
          <w:rPr>
            <w:noProof/>
            <w:webHidden/>
          </w:rPr>
          <w:instrText xml:space="preserve"> PAGEREF _Toc210896878 \h </w:instrText>
        </w:r>
        <w:r>
          <w:rPr>
            <w:noProof/>
            <w:webHidden/>
          </w:rPr>
        </w:r>
        <w:r>
          <w:rPr>
            <w:noProof/>
            <w:webHidden/>
          </w:rPr>
          <w:fldChar w:fldCharType="separate"/>
        </w:r>
        <w:r w:rsidR="00EF3659">
          <w:rPr>
            <w:noProof/>
            <w:webHidden/>
          </w:rPr>
          <w:t>3</w:t>
        </w:r>
        <w:r>
          <w:rPr>
            <w:noProof/>
            <w:webHidden/>
          </w:rPr>
          <w:fldChar w:fldCharType="end"/>
        </w:r>
      </w:hyperlink>
    </w:p>
    <w:p w14:paraId="56D2AC4B" w14:textId="65E837BF" w:rsidR="004E715B" w:rsidRDefault="004E715B">
      <w:pPr>
        <w:pStyle w:val="Verzeichnis1"/>
        <w:tabs>
          <w:tab w:val="left" w:pos="480"/>
          <w:tab w:val="right" w:leader="dot" w:pos="10398"/>
        </w:tabs>
        <w:rPr>
          <w:rFonts w:eastAsiaTheme="minorEastAsia"/>
          <w:bCs w:val="0"/>
          <w:noProof/>
          <w:kern w:val="2"/>
          <w:lang w:val="de-CH" w:eastAsia="de-CH"/>
          <w14:ligatures w14:val="standardContextual"/>
        </w:rPr>
      </w:pPr>
      <w:hyperlink w:anchor="_Toc210896879" w:history="1">
        <w:r w:rsidRPr="005D2540">
          <w:rPr>
            <w:rStyle w:val="Hyperlink"/>
            <w:noProof/>
            <w:lang w:val="fr-CH"/>
          </w:rPr>
          <w:t>3.</w:t>
        </w:r>
        <w:r>
          <w:rPr>
            <w:rFonts w:eastAsiaTheme="minorEastAsia"/>
            <w:bCs w:val="0"/>
            <w:noProof/>
            <w:kern w:val="2"/>
            <w:lang w:val="de-CH" w:eastAsia="de-CH"/>
            <w14:ligatures w14:val="standardContextual"/>
          </w:rPr>
          <w:tab/>
        </w:r>
        <w:r w:rsidRPr="005D2540">
          <w:rPr>
            <w:rStyle w:val="Hyperlink"/>
            <w:noProof/>
            <w:lang w:val="fr-CH"/>
          </w:rPr>
          <w:t>Groupes cibles du club de sports de neige</w:t>
        </w:r>
        <w:r>
          <w:rPr>
            <w:noProof/>
            <w:webHidden/>
          </w:rPr>
          <w:tab/>
        </w:r>
        <w:r>
          <w:rPr>
            <w:noProof/>
            <w:webHidden/>
          </w:rPr>
          <w:fldChar w:fldCharType="begin"/>
        </w:r>
        <w:r>
          <w:rPr>
            <w:noProof/>
            <w:webHidden/>
          </w:rPr>
          <w:instrText xml:space="preserve"> PAGEREF _Toc210896879 \h </w:instrText>
        </w:r>
        <w:r>
          <w:rPr>
            <w:noProof/>
            <w:webHidden/>
          </w:rPr>
        </w:r>
        <w:r>
          <w:rPr>
            <w:noProof/>
            <w:webHidden/>
          </w:rPr>
          <w:fldChar w:fldCharType="separate"/>
        </w:r>
        <w:r w:rsidR="00EF3659">
          <w:rPr>
            <w:noProof/>
            <w:webHidden/>
          </w:rPr>
          <w:t>3</w:t>
        </w:r>
        <w:r>
          <w:rPr>
            <w:noProof/>
            <w:webHidden/>
          </w:rPr>
          <w:fldChar w:fldCharType="end"/>
        </w:r>
      </w:hyperlink>
    </w:p>
    <w:p w14:paraId="6B288F90" w14:textId="1FFED03E" w:rsidR="004E715B" w:rsidRDefault="004E715B">
      <w:pPr>
        <w:pStyle w:val="Verzeichnis1"/>
        <w:tabs>
          <w:tab w:val="left" w:pos="720"/>
          <w:tab w:val="right" w:leader="dot" w:pos="10398"/>
        </w:tabs>
        <w:rPr>
          <w:rFonts w:eastAsiaTheme="minorEastAsia"/>
          <w:bCs w:val="0"/>
          <w:noProof/>
          <w:kern w:val="2"/>
          <w:lang w:val="de-CH" w:eastAsia="de-CH"/>
          <w14:ligatures w14:val="standardContextual"/>
        </w:rPr>
      </w:pPr>
      <w:hyperlink w:anchor="_Toc210896880" w:history="1">
        <w:r w:rsidRPr="005D2540">
          <w:rPr>
            <w:rStyle w:val="Hyperlink"/>
            <w:noProof/>
          </w:rPr>
          <w:t>3.1.</w:t>
        </w:r>
        <w:r>
          <w:rPr>
            <w:rFonts w:eastAsiaTheme="minorEastAsia"/>
            <w:bCs w:val="0"/>
            <w:noProof/>
            <w:kern w:val="2"/>
            <w:lang w:val="de-CH" w:eastAsia="de-CH"/>
            <w14:ligatures w14:val="standardContextual"/>
          </w:rPr>
          <w:tab/>
        </w:r>
        <w:r w:rsidRPr="005D2540">
          <w:rPr>
            <w:rStyle w:val="Hyperlink"/>
            <w:noProof/>
          </w:rPr>
          <w:t>Groupes cibles internes</w:t>
        </w:r>
        <w:r>
          <w:rPr>
            <w:noProof/>
            <w:webHidden/>
          </w:rPr>
          <w:tab/>
        </w:r>
        <w:r>
          <w:rPr>
            <w:noProof/>
            <w:webHidden/>
          </w:rPr>
          <w:fldChar w:fldCharType="begin"/>
        </w:r>
        <w:r>
          <w:rPr>
            <w:noProof/>
            <w:webHidden/>
          </w:rPr>
          <w:instrText xml:space="preserve"> PAGEREF _Toc210896880 \h </w:instrText>
        </w:r>
        <w:r>
          <w:rPr>
            <w:noProof/>
            <w:webHidden/>
          </w:rPr>
        </w:r>
        <w:r>
          <w:rPr>
            <w:noProof/>
            <w:webHidden/>
          </w:rPr>
          <w:fldChar w:fldCharType="separate"/>
        </w:r>
        <w:r w:rsidR="00EF3659">
          <w:rPr>
            <w:noProof/>
            <w:webHidden/>
          </w:rPr>
          <w:t>4</w:t>
        </w:r>
        <w:r>
          <w:rPr>
            <w:noProof/>
            <w:webHidden/>
          </w:rPr>
          <w:fldChar w:fldCharType="end"/>
        </w:r>
      </w:hyperlink>
    </w:p>
    <w:p w14:paraId="0E186ABF" w14:textId="26145404" w:rsidR="004E715B" w:rsidRDefault="004E715B">
      <w:pPr>
        <w:pStyle w:val="Verzeichnis1"/>
        <w:tabs>
          <w:tab w:val="left" w:pos="720"/>
          <w:tab w:val="right" w:leader="dot" w:pos="10398"/>
        </w:tabs>
        <w:rPr>
          <w:rFonts w:eastAsiaTheme="minorEastAsia"/>
          <w:bCs w:val="0"/>
          <w:noProof/>
          <w:kern w:val="2"/>
          <w:lang w:val="de-CH" w:eastAsia="de-CH"/>
          <w14:ligatures w14:val="standardContextual"/>
        </w:rPr>
      </w:pPr>
      <w:hyperlink w:anchor="_Toc210896881" w:history="1">
        <w:r w:rsidRPr="005D2540">
          <w:rPr>
            <w:rStyle w:val="Hyperlink"/>
            <w:noProof/>
          </w:rPr>
          <w:t>3.2.</w:t>
        </w:r>
        <w:r>
          <w:rPr>
            <w:rFonts w:eastAsiaTheme="minorEastAsia"/>
            <w:bCs w:val="0"/>
            <w:noProof/>
            <w:kern w:val="2"/>
            <w:lang w:val="de-CH" w:eastAsia="de-CH"/>
            <w14:ligatures w14:val="standardContextual"/>
          </w:rPr>
          <w:tab/>
        </w:r>
        <w:r w:rsidRPr="005D2540">
          <w:rPr>
            <w:rStyle w:val="Hyperlink"/>
            <w:noProof/>
          </w:rPr>
          <w:t>Groupes cibles externes</w:t>
        </w:r>
        <w:r>
          <w:rPr>
            <w:noProof/>
            <w:webHidden/>
          </w:rPr>
          <w:tab/>
        </w:r>
        <w:r>
          <w:rPr>
            <w:noProof/>
            <w:webHidden/>
          </w:rPr>
          <w:fldChar w:fldCharType="begin"/>
        </w:r>
        <w:r>
          <w:rPr>
            <w:noProof/>
            <w:webHidden/>
          </w:rPr>
          <w:instrText xml:space="preserve"> PAGEREF _Toc210896881 \h </w:instrText>
        </w:r>
        <w:r>
          <w:rPr>
            <w:noProof/>
            <w:webHidden/>
          </w:rPr>
        </w:r>
        <w:r>
          <w:rPr>
            <w:noProof/>
            <w:webHidden/>
          </w:rPr>
          <w:fldChar w:fldCharType="separate"/>
        </w:r>
        <w:r w:rsidR="00EF3659">
          <w:rPr>
            <w:noProof/>
            <w:webHidden/>
          </w:rPr>
          <w:t>4</w:t>
        </w:r>
        <w:r>
          <w:rPr>
            <w:noProof/>
            <w:webHidden/>
          </w:rPr>
          <w:fldChar w:fldCharType="end"/>
        </w:r>
      </w:hyperlink>
    </w:p>
    <w:p w14:paraId="59C3D65C" w14:textId="0012A06D" w:rsidR="004E715B" w:rsidRDefault="004E715B">
      <w:pPr>
        <w:pStyle w:val="Verzeichnis1"/>
        <w:tabs>
          <w:tab w:val="left" w:pos="720"/>
          <w:tab w:val="right" w:leader="dot" w:pos="10398"/>
        </w:tabs>
        <w:rPr>
          <w:rFonts w:eastAsiaTheme="minorEastAsia"/>
          <w:bCs w:val="0"/>
          <w:noProof/>
          <w:kern w:val="2"/>
          <w:lang w:val="de-CH" w:eastAsia="de-CH"/>
          <w14:ligatures w14:val="standardContextual"/>
        </w:rPr>
      </w:pPr>
      <w:hyperlink w:anchor="_Toc210896882" w:history="1">
        <w:r w:rsidRPr="005D2540">
          <w:rPr>
            <w:rStyle w:val="Hyperlink"/>
            <w:noProof/>
          </w:rPr>
          <w:t>3.3.</w:t>
        </w:r>
        <w:r>
          <w:rPr>
            <w:rFonts w:eastAsiaTheme="minorEastAsia"/>
            <w:bCs w:val="0"/>
            <w:noProof/>
            <w:kern w:val="2"/>
            <w:lang w:val="de-CH" w:eastAsia="de-CH"/>
            <w14:ligatures w14:val="standardContextual"/>
          </w:rPr>
          <w:tab/>
        </w:r>
        <w:r w:rsidRPr="005D2540">
          <w:rPr>
            <w:rStyle w:val="Hyperlink"/>
            <w:noProof/>
          </w:rPr>
          <w:t>Analyse SWOT</w:t>
        </w:r>
        <w:r>
          <w:rPr>
            <w:noProof/>
            <w:webHidden/>
          </w:rPr>
          <w:tab/>
        </w:r>
        <w:r>
          <w:rPr>
            <w:noProof/>
            <w:webHidden/>
          </w:rPr>
          <w:fldChar w:fldCharType="begin"/>
        </w:r>
        <w:r>
          <w:rPr>
            <w:noProof/>
            <w:webHidden/>
          </w:rPr>
          <w:instrText xml:space="preserve"> PAGEREF _Toc210896882 \h </w:instrText>
        </w:r>
        <w:r>
          <w:rPr>
            <w:noProof/>
            <w:webHidden/>
          </w:rPr>
        </w:r>
        <w:r>
          <w:rPr>
            <w:noProof/>
            <w:webHidden/>
          </w:rPr>
          <w:fldChar w:fldCharType="separate"/>
        </w:r>
        <w:r w:rsidR="00EF3659">
          <w:rPr>
            <w:noProof/>
            <w:webHidden/>
          </w:rPr>
          <w:t>4</w:t>
        </w:r>
        <w:r>
          <w:rPr>
            <w:noProof/>
            <w:webHidden/>
          </w:rPr>
          <w:fldChar w:fldCharType="end"/>
        </w:r>
      </w:hyperlink>
    </w:p>
    <w:p w14:paraId="4903715F" w14:textId="70DA24C8" w:rsidR="004E715B" w:rsidRDefault="004E715B">
      <w:pPr>
        <w:pStyle w:val="Verzeichnis1"/>
        <w:tabs>
          <w:tab w:val="left" w:pos="480"/>
          <w:tab w:val="right" w:leader="dot" w:pos="10398"/>
        </w:tabs>
        <w:rPr>
          <w:rFonts w:eastAsiaTheme="minorEastAsia"/>
          <w:bCs w:val="0"/>
          <w:noProof/>
          <w:kern w:val="2"/>
          <w:lang w:val="de-CH" w:eastAsia="de-CH"/>
          <w14:ligatures w14:val="standardContextual"/>
        </w:rPr>
      </w:pPr>
      <w:hyperlink w:anchor="_Toc210896883" w:history="1">
        <w:r w:rsidRPr="005D2540">
          <w:rPr>
            <w:rStyle w:val="Hyperlink"/>
            <w:noProof/>
          </w:rPr>
          <w:t>4.</w:t>
        </w:r>
        <w:r>
          <w:rPr>
            <w:rFonts w:eastAsiaTheme="minorEastAsia"/>
            <w:bCs w:val="0"/>
            <w:noProof/>
            <w:kern w:val="2"/>
            <w:lang w:val="de-CH" w:eastAsia="de-CH"/>
            <w14:ligatures w14:val="standardContextual"/>
          </w:rPr>
          <w:tab/>
        </w:r>
        <w:r w:rsidRPr="005D2540">
          <w:rPr>
            <w:rStyle w:val="Hyperlink"/>
            <w:noProof/>
          </w:rPr>
          <w:t>Plan d’action</w:t>
        </w:r>
        <w:r>
          <w:rPr>
            <w:noProof/>
            <w:webHidden/>
          </w:rPr>
          <w:tab/>
        </w:r>
        <w:r>
          <w:rPr>
            <w:noProof/>
            <w:webHidden/>
          </w:rPr>
          <w:fldChar w:fldCharType="begin"/>
        </w:r>
        <w:r>
          <w:rPr>
            <w:noProof/>
            <w:webHidden/>
          </w:rPr>
          <w:instrText xml:space="preserve"> PAGEREF _Toc210896883 \h </w:instrText>
        </w:r>
        <w:r>
          <w:rPr>
            <w:noProof/>
            <w:webHidden/>
          </w:rPr>
        </w:r>
        <w:r>
          <w:rPr>
            <w:noProof/>
            <w:webHidden/>
          </w:rPr>
          <w:fldChar w:fldCharType="separate"/>
        </w:r>
        <w:r w:rsidR="00EF3659">
          <w:rPr>
            <w:noProof/>
            <w:webHidden/>
          </w:rPr>
          <w:t>5</w:t>
        </w:r>
        <w:r>
          <w:rPr>
            <w:noProof/>
            <w:webHidden/>
          </w:rPr>
          <w:fldChar w:fldCharType="end"/>
        </w:r>
      </w:hyperlink>
    </w:p>
    <w:p w14:paraId="24211D35" w14:textId="5E3AA841" w:rsidR="004E715B" w:rsidRDefault="004E715B">
      <w:pPr>
        <w:pStyle w:val="Verzeichnis1"/>
        <w:tabs>
          <w:tab w:val="left" w:pos="720"/>
          <w:tab w:val="right" w:leader="dot" w:pos="10398"/>
        </w:tabs>
        <w:rPr>
          <w:rFonts w:eastAsiaTheme="minorEastAsia"/>
          <w:bCs w:val="0"/>
          <w:noProof/>
          <w:kern w:val="2"/>
          <w:lang w:val="de-CH" w:eastAsia="de-CH"/>
          <w14:ligatures w14:val="standardContextual"/>
        </w:rPr>
      </w:pPr>
      <w:hyperlink w:anchor="_Toc210896884" w:history="1">
        <w:r w:rsidRPr="005D2540">
          <w:rPr>
            <w:rStyle w:val="Hyperlink"/>
            <w:noProof/>
          </w:rPr>
          <w:t>4.1.</w:t>
        </w:r>
        <w:r>
          <w:rPr>
            <w:rFonts w:eastAsiaTheme="minorEastAsia"/>
            <w:bCs w:val="0"/>
            <w:noProof/>
            <w:kern w:val="2"/>
            <w:lang w:val="de-CH" w:eastAsia="de-CH"/>
            <w14:ligatures w14:val="standardContextual"/>
          </w:rPr>
          <w:tab/>
        </w:r>
        <w:r w:rsidRPr="005D2540">
          <w:rPr>
            <w:rStyle w:val="Hyperlink"/>
            <w:noProof/>
          </w:rPr>
          <w:t>Résumé des objectifs</w:t>
        </w:r>
        <w:r>
          <w:rPr>
            <w:noProof/>
            <w:webHidden/>
          </w:rPr>
          <w:tab/>
        </w:r>
        <w:r>
          <w:rPr>
            <w:noProof/>
            <w:webHidden/>
          </w:rPr>
          <w:fldChar w:fldCharType="begin"/>
        </w:r>
        <w:r>
          <w:rPr>
            <w:noProof/>
            <w:webHidden/>
          </w:rPr>
          <w:instrText xml:space="preserve"> PAGEREF _Toc210896884 \h </w:instrText>
        </w:r>
        <w:r>
          <w:rPr>
            <w:noProof/>
            <w:webHidden/>
          </w:rPr>
        </w:r>
        <w:r>
          <w:rPr>
            <w:noProof/>
            <w:webHidden/>
          </w:rPr>
          <w:fldChar w:fldCharType="separate"/>
        </w:r>
        <w:r w:rsidR="00EF3659">
          <w:rPr>
            <w:noProof/>
            <w:webHidden/>
          </w:rPr>
          <w:t>5</w:t>
        </w:r>
        <w:r>
          <w:rPr>
            <w:noProof/>
            <w:webHidden/>
          </w:rPr>
          <w:fldChar w:fldCharType="end"/>
        </w:r>
      </w:hyperlink>
    </w:p>
    <w:p w14:paraId="256A4FF9" w14:textId="70AA619A" w:rsidR="004E715B" w:rsidRDefault="004E715B">
      <w:pPr>
        <w:pStyle w:val="Verzeichnis1"/>
        <w:tabs>
          <w:tab w:val="left" w:pos="960"/>
          <w:tab w:val="right" w:leader="dot" w:pos="10398"/>
        </w:tabs>
        <w:rPr>
          <w:rFonts w:eastAsiaTheme="minorEastAsia"/>
          <w:bCs w:val="0"/>
          <w:noProof/>
          <w:kern w:val="2"/>
          <w:lang w:val="de-CH" w:eastAsia="de-CH"/>
          <w14:ligatures w14:val="standardContextual"/>
        </w:rPr>
      </w:pPr>
      <w:hyperlink w:anchor="_Toc210896885" w:history="1">
        <w:r w:rsidRPr="005D2540">
          <w:rPr>
            <w:rStyle w:val="Hyperlink"/>
            <w:noProof/>
            <w:lang w:val="fr-CH"/>
          </w:rPr>
          <w:t>4.1.1.</w:t>
        </w:r>
        <w:r>
          <w:rPr>
            <w:rFonts w:eastAsiaTheme="minorEastAsia"/>
            <w:bCs w:val="0"/>
            <w:noProof/>
            <w:kern w:val="2"/>
            <w:lang w:val="de-CH" w:eastAsia="de-CH"/>
            <w14:ligatures w14:val="standardContextual"/>
          </w:rPr>
          <w:tab/>
        </w:r>
        <w:r w:rsidRPr="005D2540">
          <w:rPr>
            <w:rStyle w:val="Hyperlink"/>
            <w:noProof/>
            <w:lang w:val="fr-CH"/>
          </w:rPr>
          <w:t>Objectifs à court terme (1 an)</w:t>
        </w:r>
        <w:r>
          <w:rPr>
            <w:noProof/>
            <w:webHidden/>
          </w:rPr>
          <w:tab/>
        </w:r>
        <w:r>
          <w:rPr>
            <w:noProof/>
            <w:webHidden/>
          </w:rPr>
          <w:fldChar w:fldCharType="begin"/>
        </w:r>
        <w:r>
          <w:rPr>
            <w:noProof/>
            <w:webHidden/>
          </w:rPr>
          <w:instrText xml:space="preserve"> PAGEREF _Toc210896885 \h </w:instrText>
        </w:r>
        <w:r>
          <w:rPr>
            <w:noProof/>
            <w:webHidden/>
          </w:rPr>
        </w:r>
        <w:r>
          <w:rPr>
            <w:noProof/>
            <w:webHidden/>
          </w:rPr>
          <w:fldChar w:fldCharType="separate"/>
        </w:r>
        <w:r w:rsidR="00EF3659">
          <w:rPr>
            <w:noProof/>
            <w:webHidden/>
          </w:rPr>
          <w:t>5</w:t>
        </w:r>
        <w:r>
          <w:rPr>
            <w:noProof/>
            <w:webHidden/>
          </w:rPr>
          <w:fldChar w:fldCharType="end"/>
        </w:r>
      </w:hyperlink>
    </w:p>
    <w:p w14:paraId="7A8AD580" w14:textId="6CEB5A31" w:rsidR="004E715B" w:rsidRDefault="004E715B">
      <w:pPr>
        <w:pStyle w:val="Verzeichnis1"/>
        <w:tabs>
          <w:tab w:val="left" w:pos="960"/>
          <w:tab w:val="right" w:leader="dot" w:pos="10398"/>
        </w:tabs>
        <w:rPr>
          <w:rFonts w:eastAsiaTheme="minorEastAsia"/>
          <w:bCs w:val="0"/>
          <w:noProof/>
          <w:kern w:val="2"/>
          <w:lang w:val="de-CH" w:eastAsia="de-CH"/>
          <w14:ligatures w14:val="standardContextual"/>
        </w:rPr>
      </w:pPr>
      <w:hyperlink w:anchor="_Toc210896886" w:history="1">
        <w:r w:rsidRPr="005D2540">
          <w:rPr>
            <w:rStyle w:val="Hyperlink"/>
            <w:noProof/>
            <w:lang w:val="fr-CH"/>
          </w:rPr>
          <w:t>4.1.2.</w:t>
        </w:r>
        <w:r>
          <w:rPr>
            <w:rFonts w:eastAsiaTheme="minorEastAsia"/>
            <w:bCs w:val="0"/>
            <w:noProof/>
            <w:kern w:val="2"/>
            <w:lang w:val="de-CH" w:eastAsia="de-CH"/>
            <w14:ligatures w14:val="standardContextual"/>
          </w:rPr>
          <w:tab/>
        </w:r>
        <w:r w:rsidRPr="005D2540">
          <w:rPr>
            <w:rStyle w:val="Hyperlink"/>
            <w:noProof/>
            <w:lang w:val="fr-CH"/>
          </w:rPr>
          <w:t>Objectifs à moyen terme (3–5 ans)</w:t>
        </w:r>
        <w:r>
          <w:rPr>
            <w:noProof/>
            <w:webHidden/>
          </w:rPr>
          <w:tab/>
        </w:r>
        <w:r>
          <w:rPr>
            <w:noProof/>
            <w:webHidden/>
          </w:rPr>
          <w:fldChar w:fldCharType="begin"/>
        </w:r>
        <w:r>
          <w:rPr>
            <w:noProof/>
            <w:webHidden/>
          </w:rPr>
          <w:instrText xml:space="preserve"> PAGEREF _Toc210896886 \h </w:instrText>
        </w:r>
        <w:r>
          <w:rPr>
            <w:noProof/>
            <w:webHidden/>
          </w:rPr>
        </w:r>
        <w:r>
          <w:rPr>
            <w:noProof/>
            <w:webHidden/>
          </w:rPr>
          <w:fldChar w:fldCharType="separate"/>
        </w:r>
        <w:r w:rsidR="00EF3659">
          <w:rPr>
            <w:noProof/>
            <w:webHidden/>
          </w:rPr>
          <w:t>5</w:t>
        </w:r>
        <w:r>
          <w:rPr>
            <w:noProof/>
            <w:webHidden/>
          </w:rPr>
          <w:fldChar w:fldCharType="end"/>
        </w:r>
      </w:hyperlink>
    </w:p>
    <w:p w14:paraId="3B2D8BBB" w14:textId="615B09F1" w:rsidR="004E715B" w:rsidRDefault="004E715B">
      <w:pPr>
        <w:pStyle w:val="Verzeichnis1"/>
        <w:tabs>
          <w:tab w:val="left" w:pos="960"/>
          <w:tab w:val="right" w:leader="dot" w:pos="10398"/>
        </w:tabs>
        <w:rPr>
          <w:rFonts w:eastAsiaTheme="minorEastAsia"/>
          <w:bCs w:val="0"/>
          <w:noProof/>
          <w:kern w:val="2"/>
          <w:lang w:val="de-CH" w:eastAsia="de-CH"/>
          <w14:ligatures w14:val="standardContextual"/>
        </w:rPr>
      </w:pPr>
      <w:hyperlink w:anchor="_Toc210896887" w:history="1">
        <w:r w:rsidRPr="005D2540">
          <w:rPr>
            <w:rStyle w:val="Hyperlink"/>
            <w:noProof/>
            <w:lang w:val="fr-CH"/>
          </w:rPr>
          <w:t>4.1.3.</w:t>
        </w:r>
        <w:r>
          <w:rPr>
            <w:rFonts w:eastAsiaTheme="minorEastAsia"/>
            <w:bCs w:val="0"/>
            <w:noProof/>
            <w:kern w:val="2"/>
            <w:lang w:val="de-CH" w:eastAsia="de-CH"/>
            <w14:ligatures w14:val="standardContextual"/>
          </w:rPr>
          <w:tab/>
        </w:r>
        <w:r w:rsidRPr="005D2540">
          <w:rPr>
            <w:rStyle w:val="Hyperlink"/>
            <w:noProof/>
            <w:lang w:val="fr-CH"/>
          </w:rPr>
          <w:t>Objectifs à long terme (5–10 ans)</w:t>
        </w:r>
        <w:r>
          <w:rPr>
            <w:noProof/>
            <w:webHidden/>
          </w:rPr>
          <w:tab/>
        </w:r>
        <w:r>
          <w:rPr>
            <w:noProof/>
            <w:webHidden/>
          </w:rPr>
          <w:fldChar w:fldCharType="begin"/>
        </w:r>
        <w:r>
          <w:rPr>
            <w:noProof/>
            <w:webHidden/>
          </w:rPr>
          <w:instrText xml:space="preserve"> PAGEREF _Toc210896887 \h </w:instrText>
        </w:r>
        <w:r>
          <w:rPr>
            <w:noProof/>
            <w:webHidden/>
          </w:rPr>
        </w:r>
        <w:r>
          <w:rPr>
            <w:noProof/>
            <w:webHidden/>
          </w:rPr>
          <w:fldChar w:fldCharType="separate"/>
        </w:r>
        <w:r w:rsidR="00EF3659">
          <w:rPr>
            <w:noProof/>
            <w:webHidden/>
          </w:rPr>
          <w:t>5</w:t>
        </w:r>
        <w:r>
          <w:rPr>
            <w:noProof/>
            <w:webHidden/>
          </w:rPr>
          <w:fldChar w:fldCharType="end"/>
        </w:r>
      </w:hyperlink>
    </w:p>
    <w:p w14:paraId="5D566511" w14:textId="1ED6ACAF" w:rsidR="004E715B" w:rsidRDefault="004E715B">
      <w:pPr>
        <w:pStyle w:val="Verzeichnis1"/>
        <w:tabs>
          <w:tab w:val="left" w:pos="720"/>
          <w:tab w:val="right" w:leader="dot" w:pos="10398"/>
        </w:tabs>
        <w:rPr>
          <w:rFonts w:eastAsiaTheme="minorEastAsia"/>
          <w:bCs w:val="0"/>
          <w:noProof/>
          <w:kern w:val="2"/>
          <w:lang w:val="de-CH" w:eastAsia="de-CH"/>
          <w14:ligatures w14:val="standardContextual"/>
        </w:rPr>
      </w:pPr>
      <w:hyperlink w:anchor="_Toc210896888" w:history="1">
        <w:r w:rsidRPr="005D2540">
          <w:rPr>
            <w:rStyle w:val="Hyperlink"/>
            <w:noProof/>
          </w:rPr>
          <w:t>4.2.</w:t>
        </w:r>
        <w:r>
          <w:rPr>
            <w:rFonts w:eastAsiaTheme="minorEastAsia"/>
            <w:bCs w:val="0"/>
            <w:noProof/>
            <w:kern w:val="2"/>
            <w:lang w:val="de-CH" w:eastAsia="de-CH"/>
            <w14:ligatures w14:val="standardContextual"/>
          </w:rPr>
          <w:tab/>
        </w:r>
        <w:r w:rsidRPr="005D2540">
          <w:rPr>
            <w:rStyle w:val="Hyperlink"/>
            <w:noProof/>
          </w:rPr>
          <w:t>Planification des mesures</w:t>
        </w:r>
        <w:r>
          <w:rPr>
            <w:noProof/>
            <w:webHidden/>
          </w:rPr>
          <w:tab/>
        </w:r>
        <w:r>
          <w:rPr>
            <w:noProof/>
            <w:webHidden/>
          </w:rPr>
          <w:fldChar w:fldCharType="begin"/>
        </w:r>
        <w:r>
          <w:rPr>
            <w:noProof/>
            <w:webHidden/>
          </w:rPr>
          <w:instrText xml:space="preserve"> PAGEREF _Toc210896888 \h </w:instrText>
        </w:r>
        <w:r>
          <w:rPr>
            <w:noProof/>
            <w:webHidden/>
          </w:rPr>
        </w:r>
        <w:r>
          <w:rPr>
            <w:noProof/>
            <w:webHidden/>
          </w:rPr>
          <w:fldChar w:fldCharType="separate"/>
        </w:r>
        <w:r w:rsidR="00EF3659">
          <w:rPr>
            <w:noProof/>
            <w:webHidden/>
          </w:rPr>
          <w:t>5</w:t>
        </w:r>
        <w:r>
          <w:rPr>
            <w:noProof/>
            <w:webHidden/>
          </w:rPr>
          <w:fldChar w:fldCharType="end"/>
        </w:r>
      </w:hyperlink>
    </w:p>
    <w:p w14:paraId="2844F0FC" w14:textId="567018BD" w:rsidR="005C613F" w:rsidRDefault="005C613F" w:rsidP="008F5869">
      <w:pPr>
        <w:pStyle w:val="SwissSkiUntertitel"/>
        <w:tabs>
          <w:tab w:val="clear" w:pos="6640"/>
          <w:tab w:val="right" w:leader="dot" w:pos="10348"/>
        </w:tabs>
        <w:spacing w:line="240" w:lineRule="exact"/>
        <w:rPr>
          <w:lang w:val="de-CH"/>
        </w:rPr>
      </w:pPr>
      <w:r>
        <w:rPr>
          <w:lang w:val="de-CH"/>
        </w:rPr>
        <w:fldChar w:fldCharType="end"/>
      </w:r>
    </w:p>
    <w:p w14:paraId="77DDABAA" w14:textId="77777777" w:rsidR="00DD025B" w:rsidRDefault="00DD025B" w:rsidP="008F5869">
      <w:pPr>
        <w:pStyle w:val="SwissSkiUntertitel"/>
        <w:tabs>
          <w:tab w:val="clear" w:pos="6640"/>
          <w:tab w:val="right" w:leader="dot" w:pos="10348"/>
        </w:tabs>
        <w:spacing w:line="240" w:lineRule="exact"/>
        <w:rPr>
          <w:lang w:val="de-CH"/>
        </w:rPr>
      </w:pPr>
    </w:p>
    <w:p w14:paraId="0E0F9AD6" w14:textId="77777777" w:rsidR="008F5869" w:rsidRDefault="008F5869" w:rsidP="00230903">
      <w:pPr>
        <w:pStyle w:val="SwissSkiUntertitel"/>
        <w:tabs>
          <w:tab w:val="clear" w:pos="6640"/>
          <w:tab w:val="right" w:leader="dot" w:pos="10348"/>
        </w:tabs>
        <w:rPr>
          <w:lang w:val="de-CH"/>
        </w:rPr>
      </w:pPr>
    </w:p>
    <w:p w14:paraId="07B3C3CF" w14:textId="77777777" w:rsidR="008F5869" w:rsidRDefault="008F5869" w:rsidP="00230903">
      <w:pPr>
        <w:pStyle w:val="SwissSkiUntertitel"/>
        <w:tabs>
          <w:tab w:val="clear" w:pos="6640"/>
          <w:tab w:val="right" w:leader="dot" w:pos="10348"/>
        </w:tabs>
        <w:rPr>
          <w:lang w:val="de-CH"/>
        </w:rPr>
      </w:pPr>
    </w:p>
    <w:p w14:paraId="166B9B4B" w14:textId="77777777" w:rsidR="008F5869" w:rsidRDefault="008F5869" w:rsidP="00230903">
      <w:pPr>
        <w:pStyle w:val="SwissSkiUntertitel"/>
        <w:tabs>
          <w:tab w:val="clear" w:pos="6640"/>
          <w:tab w:val="right" w:leader="dot" w:pos="10348"/>
        </w:tabs>
        <w:rPr>
          <w:lang w:val="de-CH"/>
        </w:rPr>
      </w:pPr>
    </w:p>
    <w:p w14:paraId="1ECF0D41" w14:textId="69CB61FA" w:rsidR="003947DD" w:rsidRPr="00FE638D" w:rsidRDefault="00A80EBA" w:rsidP="00FE638D">
      <w:pPr>
        <w:pStyle w:val="SwissSkiUntertitel"/>
        <w:spacing w:before="240"/>
      </w:pPr>
      <w:r>
        <w:br/>
      </w:r>
      <w:r>
        <w:br/>
      </w:r>
      <w:r>
        <w:br/>
      </w:r>
      <w:r>
        <w:br/>
      </w:r>
      <w:r>
        <w:br/>
      </w:r>
      <w:r>
        <w:br/>
      </w:r>
      <w:r>
        <w:br/>
      </w:r>
      <w:r>
        <w:br/>
      </w:r>
      <w:r>
        <w:br/>
      </w:r>
      <w:r>
        <w:br/>
      </w:r>
      <w:r>
        <w:br/>
      </w:r>
      <w:r>
        <w:br/>
      </w:r>
      <w:r>
        <w:br/>
      </w:r>
      <w:r>
        <w:br/>
      </w:r>
      <w:r>
        <w:br/>
      </w:r>
      <w:r>
        <w:br/>
      </w:r>
    </w:p>
    <w:p w14:paraId="71BA7EA4" w14:textId="3E04FC82" w:rsidR="00803592" w:rsidRPr="00730025" w:rsidRDefault="00046DA7" w:rsidP="00A80EBA">
      <w:pPr>
        <w:pStyle w:val="HaupttitelRot"/>
        <w:numPr>
          <w:ilvl w:val="0"/>
          <w:numId w:val="5"/>
        </w:numPr>
        <w:ind w:left="567" w:hanging="567"/>
        <w:rPr>
          <w:lang w:val="fr-CH"/>
        </w:rPr>
      </w:pPr>
      <w:bookmarkStart w:id="0" w:name="_Toc210896874"/>
      <w:bookmarkStart w:id="1" w:name="_Toc497118406"/>
      <w:bookmarkStart w:id="2" w:name="_Toc497379336"/>
      <w:r w:rsidRPr="00730025">
        <w:rPr>
          <w:lang w:val="fr-CH"/>
        </w:rPr>
        <w:lastRenderedPageBreak/>
        <w:t>Statuts du club de sports de neige</w:t>
      </w:r>
      <w:bookmarkEnd w:id="0"/>
      <w:r w:rsidR="00D630C6" w:rsidRPr="00730025">
        <w:rPr>
          <w:lang w:val="fr-CH"/>
        </w:rPr>
        <w:t xml:space="preserve"> </w:t>
      </w:r>
    </w:p>
    <w:p w14:paraId="23054DF2" w14:textId="2C689D7B" w:rsidR="00D630C6" w:rsidRPr="00730025" w:rsidRDefault="004E6428" w:rsidP="00D630C6">
      <w:pPr>
        <w:jc w:val="both"/>
        <w:rPr>
          <w:lang w:val="fr-CH"/>
        </w:rPr>
      </w:pPr>
      <w:r w:rsidRPr="00730025">
        <w:rPr>
          <w:lang w:val="fr-CH"/>
        </w:rPr>
        <w:t>Les statuts constituent la base juridique du club. Pour qu’un club soit valable sur le plan légal, il doit disposer de statuts rédigés par écrit. Ceux-ci représentent, en complément des dispositions légales du Code civil suisse (art. 60–79 CC), la « loi interne » à laquelle les membres et le comité doivent se conformer.</w:t>
      </w:r>
      <w:r w:rsidRPr="00730025">
        <w:rPr>
          <w:lang w:val="fr-CH"/>
        </w:rPr>
        <w:br/>
        <w:t>Les statuts doivent être établis par écrit et préciser le but du club, ses ressources ainsi que son organisation (art. 60 ss CC).</w:t>
      </w:r>
    </w:p>
    <w:p w14:paraId="1D8BF6B0" w14:textId="77777777" w:rsidR="00D630C6" w:rsidRPr="00730025" w:rsidRDefault="00D630C6" w:rsidP="00D630C6">
      <w:pPr>
        <w:rPr>
          <w:lang w:val="fr-CH"/>
        </w:rPr>
      </w:pPr>
    </w:p>
    <w:p w14:paraId="083C3B67" w14:textId="01F514AA" w:rsidR="00A80EBA" w:rsidRPr="00730025" w:rsidRDefault="009A09E0" w:rsidP="00A80EBA">
      <w:pPr>
        <w:pStyle w:val="HaupttitelRot"/>
        <w:numPr>
          <w:ilvl w:val="0"/>
          <w:numId w:val="5"/>
        </w:numPr>
        <w:ind w:left="567" w:hanging="567"/>
        <w:rPr>
          <w:lang w:val="fr-CH"/>
        </w:rPr>
      </w:pPr>
      <w:bookmarkStart w:id="3" w:name="_Toc210896875"/>
      <w:r w:rsidRPr="00730025">
        <w:rPr>
          <w:lang w:val="fr-CH"/>
        </w:rPr>
        <w:t>Charte du club de sports de neige</w:t>
      </w:r>
      <w:bookmarkEnd w:id="3"/>
    </w:p>
    <w:bookmarkEnd w:id="1"/>
    <w:bookmarkEnd w:id="2"/>
    <w:p w14:paraId="16B8FCBF" w14:textId="56BFA423" w:rsidR="0068292E" w:rsidRPr="00730025" w:rsidRDefault="0049173D" w:rsidP="009A271E">
      <w:pPr>
        <w:jc w:val="both"/>
        <w:rPr>
          <w:lang w:val="fr-CH"/>
        </w:rPr>
      </w:pPr>
      <w:r w:rsidRPr="00730025">
        <w:rPr>
          <w:lang w:val="fr-CH"/>
        </w:rPr>
        <w:t>La charte décrit ce que font concrètement les membres, comment ils interagissent entre eux et quels comportements sont souhaités. Elle exprime la culture désirée au sein du club. Il est essentiel que la charte représente une orientation idéelle mais réalisable : si elle ne peut pas être vécue au quotidien, son élaboration perd tout son sens.</w:t>
      </w:r>
    </w:p>
    <w:p w14:paraId="34EB2B38" w14:textId="77777777" w:rsidR="0049173D" w:rsidRPr="00730025" w:rsidRDefault="0049173D" w:rsidP="00841FFB">
      <w:pPr>
        <w:rPr>
          <w:lang w:val="fr-CH"/>
        </w:rPr>
      </w:pPr>
    </w:p>
    <w:p w14:paraId="09BF8828" w14:textId="1663A54A" w:rsidR="00A80EBA" w:rsidRPr="00730025" w:rsidRDefault="0049173D" w:rsidP="00A80EBA">
      <w:pPr>
        <w:pStyle w:val="SwissSkiTitel"/>
        <w:numPr>
          <w:ilvl w:val="1"/>
          <w:numId w:val="5"/>
        </w:numPr>
        <w:ind w:left="709" w:hanging="709"/>
        <w:rPr>
          <w:lang w:val="fr-CH"/>
        </w:rPr>
      </w:pPr>
      <w:bookmarkStart w:id="4" w:name="_Toc210896876"/>
      <w:r w:rsidRPr="00730025">
        <w:rPr>
          <w:lang w:val="fr-CH"/>
        </w:rPr>
        <w:t>Notre vision</w:t>
      </w:r>
      <w:bookmarkEnd w:id="4"/>
    </w:p>
    <w:p w14:paraId="11C503C4" w14:textId="7501AF3B" w:rsidR="007C2569" w:rsidRPr="00730025" w:rsidRDefault="000216A7" w:rsidP="009F1C38">
      <w:pPr>
        <w:pStyle w:val="SwissSkiLauftext"/>
        <w:rPr>
          <w:lang w:val="fr-CH"/>
        </w:rPr>
      </w:pPr>
      <w:r w:rsidRPr="00730025">
        <w:rPr>
          <w:lang w:val="fr-CH"/>
        </w:rPr>
        <w:t>Que représente le club ? Une description tournée vers l’avenir des objectifs à long terme du club.</w:t>
      </w:r>
    </w:p>
    <w:p w14:paraId="5D3EC410" w14:textId="77777777" w:rsidR="000216A7" w:rsidRPr="00730025" w:rsidRDefault="000216A7" w:rsidP="009F1C38">
      <w:pPr>
        <w:pStyle w:val="SwissSkiLauftext"/>
        <w:rPr>
          <w:lang w:val="fr-CH"/>
        </w:rPr>
      </w:pPr>
    </w:p>
    <w:p w14:paraId="1608B43A" w14:textId="4AF85BBD" w:rsidR="009F1C38" w:rsidRPr="00730025" w:rsidRDefault="00246561" w:rsidP="00A80EBA">
      <w:pPr>
        <w:pStyle w:val="SwissSkiTitel"/>
        <w:numPr>
          <w:ilvl w:val="1"/>
          <w:numId w:val="5"/>
        </w:numPr>
        <w:ind w:left="709" w:hanging="709"/>
        <w:rPr>
          <w:lang w:val="fr-CH"/>
        </w:rPr>
      </w:pPr>
      <w:bookmarkStart w:id="5" w:name="_Toc210896877"/>
      <w:r w:rsidRPr="00730025">
        <w:rPr>
          <w:lang w:val="fr-CH"/>
        </w:rPr>
        <w:t>Notre mission</w:t>
      </w:r>
      <w:bookmarkEnd w:id="5"/>
    </w:p>
    <w:p w14:paraId="05163E1A" w14:textId="1178330E" w:rsidR="007C2569" w:rsidRPr="00730025" w:rsidRDefault="00246561" w:rsidP="00BD2359">
      <w:pPr>
        <w:pStyle w:val="SwissSkiAufzhlung"/>
        <w:numPr>
          <w:ilvl w:val="0"/>
          <w:numId w:val="0"/>
        </w:numPr>
        <w:ind w:left="284" w:hanging="284"/>
        <w:rPr>
          <w:lang w:val="fr-CH"/>
        </w:rPr>
      </w:pPr>
      <w:r w:rsidRPr="00730025">
        <w:rPr>
          <w:lang w:val="fr-CH"/>
        </w:rPr>
        <w:t xml:space="preserve">Que veut atteindre le club ? Définir les </w:t>
      </w:r>
      <w:r w:rsidRPr="00730025">
        <w:rPr>
          <w:b/>
          <w:bCs/>
          <w:lang w:val="fr-CH"/>
        </w:rPr>
        <w:t>objectifs à moyen terme</w:t>
      </w:r>
      <w:r w:rsidRPr="00730025">
        <w:rPr>
          <w:lang w:val="fr-CH"/>
        </w:rPr>
        <w:t xml:space="preserve"> et le </w:t>
      </w:r>
      <w:r w:rsidRPr="00730025">
        <w:rPr>
          <w:b/>
          <w:bCs/>
          <w:lang w:val="fr-CH"/>
        </w:rPr>
        <w:t>cœur de l’activité</w:t>
      </w:r>
      <w:r w:rsidRPr="00730025">
        <w:rPr>
          <w:lang w:val="fr-CH"/>
        </w:rPr>
        <w:t xml:space="preserve"> du club.</w:t>
      </w:r>
    </w:p>
    <w:p w14:paraId="244767AF" w14:textId="77777777" w:rsidR="00246561" w:rsidRPr="00730025" w:rsidRDefault="00246561" w:rsidP="007C2569">
      <w:pPr>
        <w:pStyle w:val="SwissSkiAufzhlung"/>
        <w:numPr>
          <w:ilvl w:val="0"/>
          <w:numId w:val="0"/>
        </w:numPr>
        <w:ind w:left="284"/>
        <w:rPr>
          <w:lang w:val="fr-CH"/>
        </w:rPr>
      </w:pPr>
    </w:p>
    <w:p w14:paraId="7DE7FDF0" w14:textId="1CCB6EB1" w:rsidR="009F1C38" w:rsidRPr="00730025" w:rsidRDefault="00246561" w:rsidP="00A80EBA">
      <w:pPr>
        <w:pStyle w:val="SwissSkiTitel"/>
        <w:numPr>
          <w:ilvl w:val="1"/>
          <w:numId w:val="5"/>
        </w:numPr>
        <w:ind w:left="709" w:hanging="709"/>
        <w:rPr>
          <w:lang w:val="fr-CH"/>
        </w:rPr>
      </w:pPr>
      <w:bookmarkStart w:id="6" w:name="_Toc210896878"/>
      <w:r w:rsidRPr="00730025">
        <w:rPr>
          <w:lang w:val="fr-CH"/>
        </w:rPr>
        <w:t>Nos valeurs et principes</w:t>
      </w:r>
      <w:bookmarkEnd w:id="6"/>
    </w:p>
    <w:p w14:paraId="1D923840" w14:textId="2579208E" w:rsidR="00A80EBA" w:rsidRPr="00730025" w:rsidRDefault="00BD2359" w:rsidP="00BD2359">
      <w:pPr>
        <w:tabs>
          <w:tab w:val="left" w:pos="6640"/>
        </w:tabs>
        <w:rPr>
          <w:rFonts w:ascii="Calibri Light" w:hAnsi="Calibri Light"/>
          <w:color w:val="3C3C3C"/>
          <w:sz w:val="23"/>
          <w:szCs w:val="23"/>
          <w:lang w:val="fr-CH"/>
          <w14:numForm w14:val="oldStyle"/>
        </w:rPr>
      </w:pPr>
      <w:r w:rsidRPr="00730025">
        <w:rPr>
          <w:rFonts w:ascii="Calibri Light" w:hAnsi="Calibri Light"/>
          <w:color w:val="3C3C3C"/>
          <w:sz w:val="23"/>
          <w:szCs w:val="23"/>
          <w:lang w:val="fr-CH"/>
          <w14:numForm w14:val="oldStyle"/>
        </w:rPr>
        <w:t>Quelles sont les valeurs vécues au sein du club ? Quels sont les principes d’action, également vis-à-vis de l’extérieur ?</w:t>
      </w:r>
    </w:p>
    <w:p w14:paraId="6DF00DCC" w14:textId="77777777" w:rsidR="00BD2359" w:rsidRPr="00730025" w:rsidRDefault="00BD2359" w:rsidP="00BD2359">
      <w:pPr>
        <w:tabs>
          <w:tab w:val="left" w:pos="6640"/>
        </w:tabs>
        <w:rPr>
          <w:color w:val="E2001A"/>
          <w:sz w:val="44"/>
          <w:szCs w:val="44"/>
          <w:lang w:val="fr-CH"/>
          <w14:numForm w14:val="oldStyle"/>
        </w:rPr>
      </w:pPr>
    </w:p>
    <w:p w14:paraId="407DDC77" w14:textId="59BEB06A" w:rsidR="00646ED9" w:rsidRPr="00730025" w:rsidRDefault="008655AA" w:rsidP="00A80EBA">
      <w:pPr>
        <w:pStyle w:val="HaupttitelRot"/>
        <w:numPr>
          <w:ilvl w:val="0"/>
          <w:numId w:val="5"/>
        </w:numPr>
        <w:ind w:left="567" w:hanging="567"/>
        <w:rPr>
          <w:lang w:val="fr-CH"/>
        </w:rPr>
      </w:pPr>
      <w:bookmarkStart w:id="7" w:name="_Toc210896879"/>
      <w:r w:rsidRPr="00730025">
        <w:rPr>
          <w:lang w:val="fr-CH"/>
        </w:rPr>
        <w:t>Groupes cibles du club de sports de neige</w:t>
      </w:r>
      <w:bookmarkEnd w:id="7"/>
    </w:p>
    <w:p w14:paraId="014DF157" w14:textId="77777777" w:rsidR="00492A76" w:rsidRPr="00492A76" w:rsidRDefault="00492A76" w:rsidP="00492A76">
      <w:pPr>
        <w:jc w:val="both"/>
        <w:rPr>
          <w:lang w:val="fr-CH"/>
        </w:rPr>
      </w:pPr>
      <w:r w:rsidRPr="00492A76">
        <w:rPr>
          <w:lang w:val="fr-CH"/>
        </w:rPr>
        <w:t>Sur la base des statuts, de la vision et de la mission, le club définit ses groupes cibles.</w:t>
      </w:r>
      <w:r w:rsidRPr="00492A76">
        <w:rPr>
          <w:lang w:val="fr-CH"/>
        </w:rPr>
        <w:br/>
        <w:t>On distingue :</w:t>
      </w:r>
    </w:p>
    <w:p w14:paraId="2630381A" w14:textId="596D76D7" w:rsidR="00492A76" w:rsidRPr="00492A76" w:rsidRDefault="00730025" w:rsidP="00492A76">
      <w:pPr>
        <w:numPr>
          <w:ilvl w:val="0"/>
          <w:numId w:val="9"/>
        </w:numPr>
        <w:jc w:val="both"/>
        <w:rPr>
          <w:lang w:val="fr-CH"/>
        </w:rPr>
      </w:pPr>
      <w:r w:rsidRPr="00730025">
        <w:rPr>
          <w:lang w:val="fr-CH"/>
        </w:rPr>
        <w:t>Les</w:t>
      </w:r>
      <w:r w:rsidR="00492A76" w:rsidRPr="00492A76">
        <w:rPr>
          <w:lang w:val="fr-CH"/>
        </w:rPr>
        <w:t xml:space="preserve"> groupes internes du club (athlètes, membres, entraîneur·euse·s, etc.)</w:t>
      </w:r>
    </w:p>
    <w:p w14:paraId="22E4F858" w14:textId="3F1CC672" w:rsidR="00492A76" w:rsidRPr="00492A76" w:rsidRDefault="00730025" w:rsidP="00492A76">
      <w:pPr>
        <w:numPr>
          <w:ilvl w:val="0"/>
          <w:numId w:val="9"/>
        </w:numPr>
        <w:jc w:val="both"/>
        <w:rPr>
          <w:lang w:val="fr-CH"/>
        </w:rPr>
      </w:pPr>
      <w:r w:rsidRPr="00730025">
        <w:rPr>
          <w:lang w:val="fr-CH"/>
        </w:rPr>
        <w:t>Les</w:t>
      </w:r>
      <w:r w:rsidR="00492A76" w:rsidRPr="00492A76">
        <w:rPr>
          <w:lang w:val="fr-CH"/>
        </w:rPr>
        <w:t xml:space="preserve"> groupes externes (partenaires, association régionale, autorités, etc.)</w:t>
      </w:r>
    </w:p>
    <w:p w14:paraId="7AFDA138" w14:textId="77777777" w:rsidR="0036356B" w:rsidRPr="00730025" w:rsidRDefault="0036356B" w:rsidP="006C4BD2">
      <w:pPr>
        <w:jc w:val="both"/>
        <w:rPr>
          <w:lang w:val="fr-CH"/>
        </w:rPr>
      </w:pPr>
    </w:p>
    <w:p w14:paraId="16A85E08" w14:textId="2FD85106" w:rsidR="00386F83" w:rsidRPr="00730025" w:rsidRDefault="00DD218D" w:rsidP="00263625">
      <w:pPr>
        <w:pStyle w:val="Untertitel"/>
        <w:rPr>
          <w:lang w:val="fr-CH"/>
        </w:rPr>
      </w:pPr>
      <w:r w:rsidRPr="00730025">
        <w:rPr>
          <w:lang w:val="fr-CH"/>
        </w:rPr>
        <w:t>Valeur pour les membres (</w:t>
      </w:r>
      <w:r w:rsidRPr="00730025">
        <w:rPr>
          <w:i/>
          <w:iCs/>
          <w:lang w:val="fr-CH"/>
        </w:rPr>
        <w:t>Member Value</w:t>
      </w:r>
      <w:r w:rsidRPr="00730025">
        <w:rPr>
          <w:lang w:val="fr-CH"/>
        </w:rPr>
        <w:t>)</w:t>
      </w:r>
    </w:p>
    <w:p w14:paraId="5E0A7796" w14:textId="062EE3AA" w:rsidR="00DD218D" w:rsidRPr="00DD218D" w:rsidRDefault="00DD218D" w:rsidP="009A271E">
      <w:pPr>
        <w:jc w:val="both"/>
        <w:rPr>
          <w:lang w:val="fr-CH"/>
        </w:rPr>
      </w:pPr>
      <w:r w:rsidRPr="00DD218D">
        <w:rPr>
          <w:lang w:val="fr-CH"/>
        </w:rPr>
        <w:t>La Member Value désigne la valeur perçue que les membres retirent de leur appartenance au club.</w:t>
      </w:r>
      <w:r w:rsidRPr="00DD218D">
        <w:rPr>
          <w:lang w:val="fr-CH"/>
        </w:rPr>
        <w:br/>
        <w:t>Elle peut se manifester de différentes manières :</w:t>
      </w:r>
      <w:r w:rsidR="001F366B" w:rsidRPr="00730025">
        <w:rPr>
          <w:lang w:val="fr-CH"/>
        </w:rPr>
        <w:t xml:space="preserve"> O</w:t>
      </w:r>
      <w:r w:rsidRPr="00DD218D">
        <w:rPr>
          <w:lang w:val="fr-CH"/>
        </w:rPr>
        <w:t>ffres sportives et possibilités d’entraînement,</w:t>
      </w:r>
      <w:r w:rsidR="001F366B" w:rsidRPr="00730025">
        <w:rPr>
          <w:lang w:val="fr-CH"/>
        </w:rPr>
        <w:t xml:space="preserve"> </w:t>
      </w:r>
      <w:r w:rsidRPr="00DD218D">
        <w:rPr>
          <w:lang w:val="fr-CH"/>
        </w:rPr>
        <w:t>sentiment d’appartenance et vie communautaire,</w:t>
      </w:r>
      <w:r w:rsidR="001F366B" w:rsidRPr="00730025">
        <w:rPr>
          <w:lang w:val="fr-CH"/>
        </w:rPr>
        <w:t xml:space="preserve"> </w:t>
      </w:r>
      <w:r w:rsidRPr="00DD218D">
        <w:rPr>
          <w:lang w:val="fr-CH"/>
        </w:rPr>
        <w:t>avantages concrets ou possibilités de formation continue.</w:t>
      </w:r>
      <w:r w:rsidR="001F366B" w:rsidRPr="00730025">
        <w:rPr>
          <w:lang w:val="fr-CH"/>
        </w:rPr>
        <w:t xml:space="preserve"> </w:t>
      </w:r>
      <w:r w:rsidRPr="00DD218D">
        <w:rPr>
          <w:lang w:val="fr-CH"/>
        </w:rPr>
        <w:t>La clé d’un club fort réside dans la compréhension de ses membres.</w:t>
      </w:r>
      <w:r w:rsidR="001F366B" w:rsidRPr="00730025">
        <w:rPr>
          <w:lang w:val="fr-CH"/>
        </w:rPr>
        <w:t xml:space="preserve"> </w:t>
      </w:r>
      <w:r w:rsidRPr="00DD218D">
        <w:rPr>
          <w:lang w:val="fr-CH"/>
        </w:rPr>
        <w:t>Celui qui connaît sa cible peut créer des offres apportant une véritable valeur ajoutée.</w:t>
      </w:r>
      <w:r w:rsidR="001F366B" w:rsidRPr="00730025">
        <w:rPr>
          <w:lang w:val="fr-CH"/>
        </w:rPr>
        <w:t xml:space="preserve"> </w:t>
      </w:r>
      <w:r w:rsidRPr="00DD218D">
        <w:rPr>
          <w:lang w:val="fr-CH"/>
        </w:rPr>
        <w:t>Il ne s’agit pas seulement d’attirer des membres, mais surtout de comprendre leurs besoins, attentes et motivations :</w:t>
      </w:r>
    </w:p>
    <w:p w14:paraId="529A90FB" w14:textId="77777777" w:rsidR="00DD218D" w:rsidRPr="00DD218D" w:rsidRDefault="00DD218D" w:rsidP="009A271E">
      <w:pPr>
        <w:numPr>
          <w:ilvl w:val="0"/>
          <w:numId w:val="11"/>
        </w:numPr>
        <w:jc w:val="both"/>
        <w:rPr>
          <w:lang w:val="fr-CH"/>
        </w:rPr>
      </w:pPr>
      <w:r w:rsidRPr="00DD218D">
        <w:rPr>
          <w:lang w:val="fr-CH"/>
        </w:rPr>
        <w:t>Pourquoi font-ils partie du club ?</w:t>
      </w:r>
    </w:p>
    <w:p w14:paraId="0EB8BEB5" w14:textId="1074AAB0" w:rsidR="00DD218D" w:rsidRPr="00DD218D" w:rsidRDefault="00DD218D" w:rsidP="009A271E">
      <w:pPr>
        <w:numPr>
          <w:ilvl w:val="0"/>
          <w:numId w:val="11"/>
        </w:numPr>
        <w:jc w:val="both"/>
        <w:rPr>
          <w:lang w:val="fr-CH"/>
        </w:rPr>
      </w:pPr>
      <w:r w:rsidRPr="00DD218D">
        <w:rPr>
          <w:lang w:val="fr-CH"/>
        </w:rPr>
        <w:t>Qu’y recherchent-</w:t>
      </w:r>
      <w:r w:rsidR="00730025" w:rsidRPr="00730025">
        <w:rPr>
          <w:lang w:val="fr-CH"/>
        </w:rPr>
        <w:t>ils ?</w:t>
      </w:r>
    </w:p>
    <w:p w14:paraId="6078F134" w14:textId="77777777" w:rsidR="00DD218D" w:rsidRPr="00730025" w:rsidRDefault="00DD218D" w:rsidP="009A271E">
      <w:pPr>
        <w:numPr>
          <w:ilvl w:val="0"/>
          <w:numId w:val="11"/>
        </w:numPr>
        <w:jc w:val="both"/>
        <w:rPr>
          <w:lang w:val="fr-CH"/>
        </w:rPr>
      </w:pPr>
      <w:r w:rsidRPr="00DD218D">
        <w:rPr>
          <w:lang w:val="fr-CH"/>
        </w:rPr>
        <w:t>Quelles expériences ou prestations leur importent ?</w:t>
      </w:r>
    </w:p>
    <w:p w14:paraId="6EE8338D" w14:textId="77777777" w:rsidR="009A271E" w:rsidRPr="00DD218D" w:rsidRDefault="009A271E" w:rsidP="009A271E">
      <w:pPr>
        <w:ind w:left="720"/>
        <w:jc w:val="both"/>
        <w:rPr>
          <w:lang w:val="fr-CH"/>
        </w:rPr>
      </w:pPr>
    </w:p>
    <w:p w14:paraId="1ACA54B9" w14:textId="77777777" w:rsidR="00DD218D" w:rsidRPr="00DD218D" w:rsidRDefault="00DD218D" w:rsidP="009A271E">
      <w:pPr>
        <w:jc w:val="both"/>
        <w:rPr>
          <w:lang w:val="fr-CH"/>
        </w:rPr>
      </w:pPr>
      <w:r w:rsidRPr="00DD218D">
        <w:rPr>
          <w:lang w:val="fr-CH"/>
        </w:rPr>
        <w:t>Ce n’est qu’en répondant à ces questions et en alignant ses activités sur ces besoins qu’un club crée un lien durable – transformant ainsi ses membres en ambassadeur·rice·s engagé·e·s.</w:t>
      </w:r>
    </w:p>
    <w:p w14:paraId="1AAD94E9" w14:textId="77777777" w:rsidR="002A0AAA" w:rsidRPr="00730025" w:rsidRDefault="002A0AAA">
      <w:pPr>
        <w:rPr>
          <w:lang w:val="fr-CH"/>
        </w:rPr>
      </w:pPr>
      <w:r w:rsidRPr="00730025">
        <w:rPr>
          <w:lang w:val="fr-CH"/>
        </w:rPr>
        <w:br w:type="page"/>
      </w:r>
    </w:p>
    <w:p w14:paraId="67635B95" w14:textId="1034E522" w:rsidR="006C4BD2" w:rsidRPr="00730025" w:rsidRDefault="00B51749" w:rsidP="006C4BD2">
      <w:pPr>
        <w:pStyle w:val="SwissSkiTitel"/>
        <w:numPr>
          <w:ilvl w:val="1"/>
          <w:numId w:val="5"/>
        </w:numPr>
        <w:ind w:left="709" w:hanging="709"/>
        <w:rPr>
          <w:lang w:val="fr-CH"/>
        </w:rPr>
      </w:pPr>
      <w:bookmarkStart w:id="8" w:name="_Toc210896880"/>
      <w:r w:rsidRPr="00730025">
        <w:rPr>
          <w:lang w:val="fr-CH"/>
        </w:rPr>
        <w:lastRenderedPageBreak/>
        <w:t>Groupes cibles internes</w:t>
      </w:r>
      <w:bookmarkEnd w:id="8"/>
    </w:p>
    <w:p w14:paraId="00C5D92C" w14:textId="12C0FDDB" w:rsidR="00A86819" w:rsidRPr="00730025" w:rsidRDefault="00B51749" w:rsidP="00A86819">
      <w:pPr>
        <w:pStyle w:val="SwissSkiAufzhlung"/>
        <w:rPr>
          <w:lang w:val="fr-CH"/>
        </w:rPr>
      </w:pPr>
      <w:r w:rsidRPr="00730025">
        <w:rPr>
          <w:lang w:val="fr-CH"/>
        </w:rPr>
        <w:t>Liste</w:t>
      </w:r>
    </w:p>
    <w:p w14:paraId="57EF5F13" w14:textId="77777777" w:rsidR="00B51749" w:rsidRPr="00730025" w:rsidRDefault="00B51749" w:rsidP="00B51749">
      <w:pPr>
        <w:pStyle w:val="SwissSkiAufzhlung"/>
        <w:rPr>
          <w:lang w:val="fr-CH"/>
        </w:rPr>
      </w:pPr>
      <w:r w:rsidRPr="00730025">
        <w:rPr>
          <w:lang w:val="fr-CH"/>
        </w:rPr>
        <w:t>Liste</w:t>
      </w:r>
    </w:p>
    <w:p w14:paraId="7F403E0B" w14:textId="77777777" w:rsidR="00B51749" w:rsidRPr="00730025" w:rsidRDefault="00B51749" w:rsidP="00B51749">
      <w:pPr>
        <w:pStyle w:val="SwissSkiAufzhlung"/>
        <w:rPr>
          <w:lang w:val="fr-CH"/>
        </w:rPr>
      </w:pPr>
      <w:r w:rsidRPr="00730025">
        <w:rPr>
          <w:lang w:val="fr-CH"/>
        </w:rPr>
        <w:t>Liste</w:t>
      </w:r>
    </w:p>
    <w:p w14:paraId="5C421760" w14:textId="77777777" w:rsidR="00110973" w:rsidRPr="00730025" w:rsidRDefault="00110973" w:rsidP="00110973">
      <w:pPr>
        <w:pStyle w:val="SwissSkiAufzhlung"/>
        <w:numPr>
          <w:ilvl w:val="0"/>
          <w:numId w:val="0"/>
        </w:numPr>
        <w:ind w:left="284"/>
        <w:rPr>
          <w:lang w:val="fr-CH"/>
        </w:rPr>
      </w:pPr>
    </w:p>
    <w:p w14:paraId="2EE200B2" w14:textId="7A97A939" w:rsidR="00A86819" w:rsidRPr="00730025" w:rsidRDefault="00B51749" w:rsidP="006C4BD2">
      <w:pPr>
        <w:pStyle w:val="SwissSkiTitel"/>
        <w:numPr>
          <w:ilvl w:val="1"/>
          <w:numId w:val="5"/>
        </w:numPr>
        <w:ind w:left="709" w:hanging="709"/>
        <w:rPr>
          <w:lang w:val="fr-CH"/>
        </w:rPr>
      </w:pPr>
      <w:bookmarkStart w:id="9" w:name="_Toc210896881"/>
      <w:r w:rsidRPr="00730025">
        <w:rPr>
          <w:lang w:val="fr-CH"/>
        </w:rPr>
        <w:t>Groupes cibles externes</w:t>
      </w:r>
      <w:bookmarkEnd w:id="9"/>
    </w:p>
    <w:p w14:paraId="4E890FC9" w14:textId="77777777" w:rsidR="00B51749" w:rsidRPr="00730025" w:rsidRDefault="00B51749" w:rsidP="00B51749">
      <w:pPr>
        <w:pStyle w:val="SwissSkiAufzhlung"/>
        <w:rPr>
          <w:lang w:val="fr-CH"/>
        </w:rPr>
      </w:pPr>
      <w:r w:rsidRPr="00730025">
        <w:rPr>
          <w:lang w:val="fr-CH"/>
        </w:rPr>
        <w:t>Liste</w:t>
      </w:r>
    </w:p>
    <w:p w14:paraId="1A8AA0AE" w14:textId="77777777" w:rsidR="00B51749" w:rsidRPr="00730025" w:rsidRDefault="00B51749" w:rsidP="00B51749">
      <w:pPr>
        <w:pStyle w:val="SwissSkiAufzhlung"/>
        <w:rPr>
          <w:lang w:val="fr-CH"/>
        </w:rPr>
      </w:pPr>
      <w:r w:rsidRPr="00730025">
        <w:rPr>
          <w:lang w:val="fr-CH"/>
        </w:rPr>
        <w:t>Liste</w:t>
      </w:r>
    </w:p>
    <w:p w14:paraId="72EB80E7" w14:textId="77777777" w:rsidR="00B51749" w:rsidRPr="00730025" w:rsidRDefault="00B51749" w:rsidP="00B51749">
      <w:pPr>
        <w:pStyle w:val="SwissSkiAufzhlung"/>
        <w:rPr>
          <w:lang w:val="fr-CH"/>
        </w:rPr>
      </w:pPr>
      <w:r w:rsidRPr="00730025">
        <w:rPr>
          <w:lang w:val="fr-CH"/>
        </w:rPr>
        <w:t>Liste</w:t>
      </w:r>
    </w:p>
    <w:p w14:paraId="06AF5478" w14:textId="77777777" w:rsidR="007C37BC" w:rsidRPr="00730025" w:rsidRDefault="007C37BC" w:rsidP="007C37BC">
      <w:pPr>
        <w:pStyle w:val="SwissSkiAufzhlung"/>
        <w:numPr>
          <w:ilvl w:val="0"/>
          <w:numId w:val="0"/>
        </w:numPr>
        <w:ind w:left="284"/>
        <w:rPr>
          <w:lang w:val="fr-CH"/>
        </w:rPr>
      </w:pPr>
    </w:p>
    <w:p w14:paraId="3C66B6FC" w14:textId="77777777" w:rsidR="00110973" w:rsidRPr="00730025" w:rsidRDefault="00110973" w:rsidP="00110973">
      <w:pPr>
        <w:pStyle w:val="SwissSkiAufzhlung"/>
        <w:numPr>
          <w:ilvl w:val="0"/>
          <w:numId w:val="0"/>
        </w:numPr>
        <w:ind w:left="284" w:hanging="284"/>
        <w:rPr>
          <w:lang w:val="fr-CH"/>
        </w:rPr>
      </w:pPr>
    </w:p>
    <w:p w14:paraId="0D84A37A" w14:textId="470F6707" w:rsidR="00A80EBA" w:rsidRPr="00730025" w:rsidRDefault="00585B0F" w:rsidP="00386F83">
      <w:pPr>
        <w:rPr>
          <w:rFonts w:ascii="Calibri" w:hAnsi="Calibri"/>
          <w:b/>
          <w:bCs/>
          <w:color w:val="E2001A"/>
          <w:sz w:val="44"/>
          <w:szCs w:val="44"/>
          <w:lang w:val="fr-CH"/>
          <w14:numForm w14:val="oldStyle"/>
        </w:rPr>
      </w:pPr>
      <w:r w:rsidRPr="00730025">
        <w:rPr>
          <w:rFonts w:ascii="Calibri" w:hAnsi="Calibri"/>
          <w:b/>
          <w:bCs/>
          <w:color w:val="E2001A"/>
          <w:sz w:val="44"/>
          <w:szCs w:val="44"/>
          <w:lang w:val="fr-CH"/>
          <w14:numForm w14:val="oldStyle"/>
        </w:rPr>
        <w:t xml:space="preserve">Analyse </w:t>
      </w:r>
    </w:p>
    <w:p w14:paraId="3819EE64" w14:textId="12D4E357" w:rsidR="00A12E28" w:rsidRPr="00730025" w:rsidRDefault="00B51749" w:rsidP="00A12E28">
      <w:pPr>
        <w:pStyle w:val="SwissSkiTitel"/>
        <w:numPr>
          <w:ilvl w:val="1"/>
          <w:numId w:val="5"/>
        </w:numPr>
        <w:ind w:left="709" w:hanging="709"/>
        <w:rPr>
          <w:lang w:val="fr-CH"/>
        </w:rPr>
      </w:pPr>
      <w:bookmarkStart w:id="10" w:name="_Toc210896882"/>
      <w:r w:rsidRPr="00730025">
        <w:rPr>
          <w:lang w:val="fr-CH"/>
        </w:rPr>
        <w:t xml:space="preserve">Analyse </w:t>
      </w:r>
      <w:r w:rsidR="00933511" w:rsidRPr="00730025">
        <w:rPr>
          <w:lang w:val="fr-CH"/>
        </w:rPr>
        <w:t>SWOT</w:t>
      </w:r>
      <w:bookmarkEnd w:id="10"/>
    </w:p>
    <w:p w14:paraId="182A4CA2" w14:textId="60A4D924" w:rsidR="00F37CC8" w:rsidRPr="00730025" w:rsidRDefault="00C22A37" w:rsidP="00C22A37">
      <w:pPr>
        <w:pStyle w:val="SwissSkiLauftext"/>
        <w:jc w:val="both"/>
        <w:rPr>
          <w:lang w:val="fr-CH"/>
        </w:rPr>
      </w:pPr>
      <w:r w:rsidRPr="00730025">
        <w:rPr>
          <w:lang w:val="fr-CH"/>
        </w:rPr>
        <w:t>Un élément essentiel de l’analyse du club de sports de neige consiste à connaître ses forces et ses faiblesses et à identifier les opportunités et les risques. Le tableau ci-dessous permet de consigner ces éléments. Les résultats de cette analyse orientent la stratégie future du club.</w:t>
      </w:r>
    </w:p>
    <w:p w14:paraId="6056F3C0" w14:textId="77777777" w:rsidR="00F37CC8" w:rsidRPr="00730025" w:rsidRDefault="00F37CC8" w:rsidP="00110973">
      <w:pPr>
        <w:pStyle w:val="SwissSkiLauftext"/>
        <w:jc w:val="both"/>
        <w:rPr>
          <w:lang w:val="fr-CH"/>
        </w:rPr>
      </w:pPr>
    </w:p>
    <w:p w14:paraId="2A50678A" w14:textId="6FC9468F" w:rsidR="00933511" w:rsidRPr="00730025" w:rsidRDefault="00F37CC8" w:rsidP="00976205">
      <w:pPr>
        <w:pStyle w:val="SwissSkiLauftext"/>
        <w:rPr>
          <w:lang w:val="fr-CH"/>
        </w:rPr>
      </w:pPr>
      <w:r w:rsidRPr="00730025">
        <w:rPr>
          <w:lang w:val="fr-CH"/>
        </w:rPr>
        <w:t>*</w:t>
      </w:r>
      <w:r w:rsidR="00976205" w:rsidRPr="00730025">
        <w:rPr>
          <w:rFonts w:asciiTheme="minorHAnsi" w:hAnsiTheme="minorHAnsi"/>
          <w:color w:val="auto"/>
          <w:sz w:val="24"/>
          <w:szCs w:val="24"/>
          <w:lang w:val="fr-CH"/>
          <w14:numForm w14:val="default"/>
        </w:rPr>
        <w:t xml:space="preserve"> </w:t>
      </w:r>
      <w:r w:rsidR="00260755" w:rsidRPr="00730025">
        <w:rPr>
          <w:lang w:val="fr-CH"/>
        </w:rPr>
        <w:t>Pour déterminer les forces et faiblesses, il est recommandé d’impliquer activement les membres, par exemple au moyen d’un sondage interne.</w:t>
      </w:r>
    </w:p>
    <w:p w14:paraId="5DC71570" w14:textId="77777777" w:rsidR="00933511" w:rsidRPr="00730025" w:rsidRDefault="00933511" w:rsidP="00A12E28">
      <w:pPr>
        <w:pStyle w:val="SwissSkiLauftext"/>
        <w:rPr>
          <w:lang w:val="fr-CH"/>
        </w:rPr>
      </w:pPr>
    </w:p>
    <w:tbl>
      <w:tblPr>
        <w:tblStyle w:val="Tabellenraster"/>
        <w:tblW w:w="0" w:type="auto"/>
        <w:tblLook w:val="04A0" w:firstRow="1" w:lastRow="0" w:firstColumn="1" w:lastColumn="0" w:noHBand="0" w:noVBand="1"/>
      </w:tblPr>
      <w:tblGrid>
        <w:gridCol w:w="1129"/>
        <w:gridCol w:w="4253"/>
        <w:gridCol w:w="5016"/>
      </w:tblGrid>
      <w:tr w:rsidR="00933511" w:rsidRPr="00730025" w14:paraId="05665CBD" w14:textId="77777777" w:rsidTr="008B00BB">
        <w:tc>
          <w:tcPr>
            <w:tcW w:w="1129" w:type="dxa"/>
          </w:tcPr>
          <w:p w14:paraId="57D4D9DD" w14:textId="77777777" w:rsidR="00933511" w:rsidRPr="00730025" w:rsidRDefault="00933511" w:rsidP="00A12E28">
            <w:pPr>
              <w:pStyle w:val="SwissSkiLauftext"/>
              <w:rPr>
                <w:lang w:val="fr-CH"/>
              </w:rPr>
            </w:pPr>
          </w:p>
        </w:tc>
        <w:tc>
          <w:tcPr>
            <w:tcW w:w="4253" w:type="dxa"/>
            <w:shd w:val="clear" w:color="auto" w:fill="D9D9D9" w:themeFill="background1" w:themeFillShade="D9"/>
            <w:vAlign w:val="center"/>
          </w:tcPr>
          <w:p w14:paraId="1BB6D00D" w14:textId="7B098B4D" w:rsidR="00933511" w:rsidRPr="00730025" w:rsidRDefault="006C7D7E" w:rsidP="008B00BB">
            <w:pPr>
              <w:pStyle w:val="SwissSkiLauftext"/>
              <w:jc w:val="center"/>
              <w:rPr>
                <w:b/>
                <w:bCs/>
                <w:lang w:val="fr-CH"/>
              </w:rPr>
            </w:pPr>
            <w:r w:rsidRPr="00730025">
              <w:rPr>
                <w:b/>
                <w:bCs/>
                <w:lang w:val="fr-CH"/>
              </w:rPr>
              <w:t>Facteurs internes</w:t>
            </w:r>
          </w:p>
        </w:tc>
        <w:tc>
          <w:tcPr>
            <w:tcW w:w="5016" w:type="dxa"/>
            <w:shd w:val="clear" w:color="auto" w:fill="D9D9D9" w:themeFill="background1" w:themeFillShade="D9"/>
            <w:vAlign w:val="center"/>
          </w:tcPr>
          <w:p w14:paraId="4F583141" w14:textId="5C80C0D8" w:rsidR="00933511" w:rsidRPr="00730025" w:rsidRDefault="002F1BFA" w:rsidP="008B00BB">
            <w:pPr>
              <w:pStyle w:val="SwissSkiLauftext"/>
              <w:jc w:val="center"/>
              <w:rPr>
                <w:b/>
                <w:bCs/>
                <w:lang w:val="fr-CH"/>
              </w:rPr>
            </w:pPr>
            <w:r w:rsidRPr="00730025">
              <w:rPr>
                <w:b/>
                <w:bCs/>
                <w:lang w:val="fr-CH"/>
              </w:rPr>
              <w:t>Facteurs externes</w:t>
            </w:r>
          </w:p>
        </w:tc>
      </w:tr>
      <w:tr w:rsidR="00933511" w:rsidRPr="00730025" w14:paraId="39205665" w14:textId="77777777" w:rsidTr="00E16422">
        <w:trPr>
          <w:trHeight w:val="1928"/>
        </w:trPr>
        <w:tc>
          <w:tcPr>
            <w:tcW w:w="1129" w:type="dxa"/>
            <w:shd w:val="clear" w:color="auto" w:fill="D9D9D9" w:themeFill="background1" w:themeFillShade="D9"/>
            <w:vAlign w:val="center"/>
          </w:tcPr>
          <w:p w14:paraId="43007522" w14:textId="6A163C04" w:rsidR="00933511" w:rsidRPr="00730025" w:rsidRDefault="00933511" w:rsidP="008B00BB">
            <w:pPr>
              <w:pStyle w:val="SwissSkiLauftext"/>
              <w:jc w:val="center"/>
              <w:rPr>
                <w:b/>
                <w:bCs/>
                <w:lang w:val="fr-CH"/>
              </w:rPr>
            </w:pPr>
            <w:r w:rsidRPr="00730025">
              <w:rPr>
                <w:b/>
                <w:bCs/>
                <w:lang w:val="fr-CH"/>
              </w:rPr>
              <w:t>Positi</w:t>
            </w:r>
            <w:r w:rsidR="008A3E19" w:rsidRPr="00730025">
              <w:rPr>
                <w:b/>
                <w:bCs/>
                <w:lang w:val="fr-CH"/>
              </w:rPr>
              <w:t>f</w:t>
            </w:r>
          </w:p>
        </w:tc>
        <w:tc>
          <w:tcPr>
            <w:tcW w:w="4253" w:type="dxa"/>
            <w:shd w:val="clear" w:color="auto" w:fill="E2EFD9" w:themeFill="accent6" w:themeFillTint="33"/>
          </w:tcPr>
          <w:p w14:paraId="32BB9995" w14:textId="5A83F796" w:rsidR="00933511" w:rsidRPr="00730025" w:rsidRDefault="008A3E19" w:rsidP="0076478A">
            <w:pPr>
              <w:pStyle w:val="SwissSkiLauftext"/>
              <w:jc w:val="center"/>
              <w:rPr>
                <w:b/>
                <w:bCs/>
                <w:lang w:val="fr-CH"/>
              </w:rPr>
            </w:pPr>
            <w:r w:rsidRPr="00730025">
              <w:rPr>
                <w:b/>
                <w:bCs/>
                <w:lang w:val="fr-CH"/>
              </w:rPr>
              <w:t>Forces</w:t>
            </w:r>
            <w:r w:rsidR="00EA3BDC" w:rsidRPr="00730025">
              <w:rPr>
                <w:b/>
                <w:bCs/>
                <w:lang w:val="fr-CH"/>
              </w:rPr>
              <w:t>*</w:t>
            </w:r>
          </w:p>
          <w:p w14:paraId="47AE10AC" w14:textId="6D9E0ED9" w:rsidR="00927AEF" w:rsidRPr="00730025" w:rsidRDefault="00E16422" w:rsidP="00927AEF">
            <w:pPr>
              <w:pStyle w:val="SwissSkiLauftext"/>
              <w:numPr>
                <w:ilvl w:val="0"/>
                <w:numId w:val="7"/>
              </w:numPr>
              <w:rPr>
                <w:lang w:val="fr-CH"/>
              </w:rPr>
            </w:pPr>
            <w:r w:rsidRPr="00730025">
              <w:rPr>
                <w:lang w:val="fr-CH"/>
              </w:rPr>
              <w:t>A</w:t>
            </w:r>
          </w:p>
          <w:p w14:paraId="67E00AB5" w14:textId="77777777" w:rsidR="00E16422" w:rsidRPr="00730025" w:rsidRDefault="00E16422" w:rsidP="00927AEF">
            <w:pPr>
              <w:pStyle w:val="SwissSkiLauftext"/>
              <w:numPr>
                <w:ilvl w:val="0"/>
                <w:numId w:val="7"/>
              </w:numPr>
              <w:rPr>
                <w:lang w:val="fr-CH"/>
              </w:rPr>
            </w:pPr>
            <w:r w:rsidRPr="00730025">
              <w:rPr>
                <w:lang w:val="fr-CH"/>
              </w:rPr>
              <w:t>B</w:t>
            </w:r>
          </w:p>
          <w:p w14:paraId="039A7538" w14:textId="1907A2CA" w:rsidR="00E16422" w:rsidRPr="00730025" w:rsidRDefault="00E16422" w:rsidP="00927AEF">
            <w:pPr>
              <w:pStyle w:val="SwissSkiLauftext"/>
              <w:numPr>
                <w:ilvl w:val="0"/>
                <w:numId w:val="7"/>
              </w:numPr>
              <w:rPr>
                <w:lang w:val="fr-CH"/>
              </w:rPr>
            </w:pPr>
            <w:r w:rsidRPr="00730025">
              <w:rPr>
                <w:lang w:val="fr-CH"/>
              </w:rPr>
              <w:t>C</w:t>
            </w:r>
          </w:p>
        </w:tc>
        <w:tc>
          <w:tcPr>
            <w:tcW w:w="5016" w:type="dxa"/>
            <w:shd w:val="clear" w:color="auto" w:fill="E2EFD9" w:themeFill="accent6" w:themeFillTint="33"/>
          </w:tcPr>
          <w:p w14:paraId="1F53B7BE" w14:textId="5EBD355C" w:rsidR="00933511" w:rsidRPr="00730025" w:rsidRDefault="00FF2FD5" w:rsidP="0076478A">
            <w:pPr>
              <w:pStyle w:val="SwissSkiLauftext"/>
              <w:jc w:val="center"/>
              <w:rPr>
                <w:b/>
                <w:bCs/>
                <w:lang w:val="fr-CH"/>
              </w:rPr>
            </w:pPr>
            <w:r w:rsidRPr="00730025">
              <w:rPr>
                <w:b/>
                <w:bCs/>
                <w:lang w:val="fr-CH"/>
              </w:rPr>
              <w:t>Opportunités</w:t>
            </w:r>
          </w:p>
          <w:p w14:paraId="69BCC8EA" w14:textId="77777777" w:rsidR="00E16422" w:rsidRPr="00730025" w:rsidRDefault="00E16422" w:rsidP="00E16422">
            <w:pPr>
              <w:pStyle w:val="SwissSkiLauftext"/>
              <w:numPr>
                <w:ilvl w:val="0"/>
                <w:numId w:val="7"/>
              </w:numPr>
              <w:rPr>
                <w:lang w:val="fr-CH"/>
              </w:rPr>
            </w:pPr>
            <w:r w:rsidRPr="00730025">
              <w:rPr>
                <w:lang w:val="fr-CH"/>
              </w:rPr>
              <w:t>A</w:t>
            </w:r>
          </w:p>
          <w:p w14:paraId="0A74B17F" w14:textId="77777777" w:rsidR="00E16422" w:rsidRPr="00730025" w:rsidRDefault="00E16422" w:rsidP="00E16422">
            <w:pPr>
              <w:pStyle w:val="SwissSkiLauftext"/>
              <w:numPr>
                <w:ilvl w:val="0"/>
                <w:numId w:val="7"/>
              </w:numPr>
              <w:rPr>
                <w:lang w:val="fr-CH"/>
              </w:rPr>
            </w:pPr>
            <w:r w:rsidRPr="00730025">
              <w:rPr>
                <w:lang w:val="fr-CH"/>
              </w:rPr>
              <w:t>B</w:t>
            </w:r>
          </w:p>
          <w:p w14:paraId="578F8CFB" w14:textId="39CA0B9C" w:rsidR="00E16422" w:rsidRPr="00730025" w:rsidRDefault="00E16422" w:rsidP="00E16422">
            <w:pPr>
              <w:pStyle w:val="SwissSkiLauftext"/>
              <w:numPr>
                <w:ilvl w:val="0"/>
                <w:numId w:val="7"/>
              </w:numPr>
              <w:rPr>
                <w:lang w:val="fr-CH"/>
              </w:rPr>
            </w:pPr>
            <w:r w:rsidRPr="00730025">
              <w:rPr>
                <w:lang w:val="fr-CH"/>
              </w:rPr>
              <w:t>C</w:t>
            </w:r>
          </w:p>
        </w:tc>
      </w:tr>
      <w:tr w:rsidR="00933511" w:rsidRPr="00730025" w14:paraId="63255C46" w14:textId="77777777" w:rsidTr="00E16422">
        <w:trPr>
          <w:trHeight w:val="1928"/>
        </w:trPr>
        <w:tc>
          <w:tcPr>
            <w:tcW w:w="1129" w:type="dxa"/>
            <w:shd w:val="clear" w:color="auto" w:fill="D9D9D9" w:themeFill="background1" w:themeFillShade="D9"/>
            <w:vAlign w:val="center"/>
          </w:tcPr>
          <w:p w14:paraId="289F3909" w14:textId="69C7DB28" w:rsidR="00933511" w:rsidRPr="00730025" w:rsidRDefault="00933511" w:rsidP="008B00BB">
            <w:pPr>
              <w:pStyle w:val="SwissSkiLauftext"/>
              <w:jc w:val="center"/>
              <w:rPr>
                <w:b/>
                <w:bCs/>
                <w:lang w:val="fr-CH"/>
              </w:rPr>
            </w:pPr>
            <w:proofErr w:type="spellStart"/>
            <w:r w:rsidRPr="00730025">
              <w:rPr>
                <w:b/>
                <w:bCs/>
                <w:lang w:val="fr-CH"/>
              </w:rPr>
              <w:t>Negati</w:t>
            </w:r>
            <w:r w:rsidR="008A3E19" w:rsidRPr="00730025">
              <w:rPr>
                <w:b/>
                <w:bCs/>
                <w:lang w:val="fr-CH"/>
              </w:rPr>
              <w:t>f</w:t>
            </w:r>
            <w:proofErr w:type="spellEnd"/>
          </w:p>
        </w:tc>
        <w:tc>
          <w:tcPr>
            <w:tcW w:w="4253" w:type="dxa"/>
            <w:shd w:val="clear" w:color="auto" w:fill="FBE4D5" w:themeFill="accent2" w:themeFillTint="33"/>
          </w:tcPr>
          <w:p w14:paraId="00CCD443" w14:textId="7404D5F8" w:rsidR="00933511" w:rsidRPr="00730025" w:rsidRDefault="00FF2FD5" w:rsidP="0076478A">
            <w:pPr>
              <w:pStyle w:val="SwissSkiLauftext"/>
              <w:jc w:val="center"/>
              <w:rPr>
                <w:b/>
                <w:bCs/>
                <w:lang w:val="fr-CH"/>
              </w:rPr>
            </w:pPr>
            <w:r w:rsidRPr="00730025">
              <w:rPr>
                <w:b/>
                <w:bCs/>
                <w:lang w:val="fr-CH"/>
              </w:rPr>
              <w:t>Faiblesses</w:t>
            </w:r>
            <w:r w:rsidR="00EA3BDC" w:rsidRPr="00730025">
              <w:rPr>
                <w:b/>
                <w:bCs/>
                <w:lang w:val="fr-CH"/>
              </w:rPr>
              <w:t>*</w:t>
            </w:r>
          </w:p>
          <w:p w14:paraId="4CF7BE71" w14:textId="77777777" w:rsidR="00E16422" w:rsidRPr="00730025" w:rsidRDefault="00E16422" w:rsidP="00E16422">
            <w:pPr>
              <w:pStyle w:val="SwissSkiLauftext"/>
              <w:numPr>
                <w:ilvl w:val="0"/>
                <w:numId w:val="7"/>
              </w:numPr>
              <w:rPr>
                <w:lang w:val="fr-CH"/>
              </w:rPr>
            </w:pPr>
            <w:r w:rsidRPr="00730025">
              <w:rPr>
                <w:lang w:val="fr-CH"/>
              </w:rPr>
              <w:t>A</w:t>
            </w:r>
          </w:p>
          <w:p w14:paraId="5751E66B" w14:textId="77777777" w:rsidR="00E16422" w:rsidRPr="00730025" w:rsidRDefault="00E16422" w:rsidP="00E16422">
            <w:pPr>
              <w:pStyle w:val="SwissSkiLauftext"/>
              <w:numPr>
                <w:ilvl w:val="0"/>
                <w:numId w:val="7"/>
              </w:numPr>
              <w:rPr>
                <w:lang w:val="fr-CH"/>
              </w:rPr>
            </w:pPr>
            <w:r w:rsidRPr="00730025">
              <w:rPr>
                <w:lang w:val="fr-CH"/>
              </w:rPr>
              <w:t>B</w:t>
            </w:r>
          </w:p>
          <w:p w14:paraId="7F5BC7A9" w14:textId="7C01755A" w:rsidR="00E16422" w:rsidRPr="00730025" w:rsidRDefault="00E16422" w:rsidP="00E16422">
            <w:pPr>
              <w:pStyle w:val="SwissSkiLauftext"/>
              <w:numPr>
                <w:ilvl w:val="0"/>
                <w:numId w:val="7"/>
              </w:numPr>
              <w:rPr>
                <w:lang w:val="fr-CH"/>
              </w:rPr>
            </w:pPr>
            <w:r w:rsidRPr="00730025">
              <w:rPr>
                <w:lang w:val="fr-CH"/>
              </w:rPr>
              <w:t>C</w:t>
            </w:r>
          </w:p>
        </w:tc>
        <w:tc>
          <w:tcPr>
            <w:tcW w:w="5016" w:type="dxa"/>
            <w:shd w:val="clear" w:color="auto" w:fill="FBE4D5" w:themeFill="accent2" w:themeFillTint="33"/>
          </w:tcPr>
          <w:p w14:paraId="7276A40E" w14:textId="5C254E5D" w:rsidR="00933511" w:rsidRPr="00730025" w:rsidRDefault="00FF2FD5" w:rsidP="0076478A">
            <w:pPr>
              <w:pStyle w:val="SwissSkiLauftext"/>
              <w:jc w:val="center"/>
              <w:rPr>
                <w:b/>
                <w:bCs/>
                <w:lang w:val="fr-CH"/>
              </w:rPr>
            </w:pPr>
            <w:r w:rsidRPr="00730025">
              <w:rPr>
                <w:b/>
                <w:bCs/>
                <w:lang w:val="fr-CH"/>
              </w:rPr>
              <w:t>Menaces</w:t>
            </w:r>
          </w:p>
          <w:p w14:paraId="4C80AA97" w14:textId="77777777" w:rsidR="00E16422" w:rsidRPr="00730025" w:rsidRDefault="00E16422" w:rsidP="00E16422">
            <w:pPr>
              <w:pStyle w:val="SwissSkiLauftext"/>
              <w:numPr>
                <w:ilvl w:val="0"/>
                <w:numId w:val="7"/>
              </w:numPr>
              <w:rPr>
                <w:lang w:val="fr-CH"/>
              </w:rPr>
            </w:pPr>
            <w:r w:rsidRPr="00730025">
              <w:rPr>
                <w:lang w:val="fr-CH"/>
              </w:rPr>
              <w:t>A</w:t>
            </w:r>
          </w:p>
          <w:p w14:paraId="7F1D4648" w14:textId="77777777" w:rsidR="00E16422" w:rsidRPr="00730025" w:rsidRDefault="00E16422" w:rsidP="00E16422">
            <w:pPr>
              <w:pStyle w:val="SwissSkiLauftext"/>
              <w:numPr>
                <w:ilvl w:val="0"/>
                <w:numId w:val="7"/>
              </w:numPr>
              <w:rPr>
                <w:lang w:val="fr-CH"/>
              </w:rPr>
            </w:pPr>
            <w:r w:rsidRPr="00730025">
              <w:rPr>
                <w:lang w:val="fr-CH"/>
              </w:rPr>
              <w:t>B</w:t>
            </w:r>
          </w:p>
          <w:p w14:paraId="7F07A3D7" w14:textId="211E39C9" w:rsidR="00E16422" w:rsidRPr="00730025" w:rsidRDefault="00E16422" w:rsidP="00E16422">
            <w:pPr>
              <w:pStyle w:val="SwissSkiLauftext"/>
              <w:numPr>
                <w:ilvl w:val="0"/>
                <w:numId w:val="7"/>
              </w:numPr>
              <w:rPr>
                <w:lang w:val="fr-CH"/>
              </w:rPr>
            </w:pPr>
            <w:r w:rsidRPr="00730025">
              <w:rPr>
                <w:lang w:val="fr-CH"/>
              </w:rPr>
              <w:t>C</w:t>
            </w:r>
          </w:p>
        </w:tc>
      </w:tr>
    </w:tbl>
    <w:p w14:paraId="55DB383C" w14:textId="3BFE379B" w:rsidR="0036356B" w:rsidRPr="00730025" w:rsidRDefault="00933511" w:rsidP="00A12E28">
      <w:pPr>
        <w:pStyle w:val="SwissSkiLauftext"/>
        <w:rPr>
          <w:lang w:val="fr-CH"/>
        </w:rPr>
      </w:pPr>
      <w:r w:rsidRPr="00730025">
        <w:rPr>
          <w:lang w:val="fr-CH"/>
        </w:rPr>
        <w:t xml:space="preserve"> </w:t>
      </w:r>
    </w:p>
    <w:p w14:paraId="22A80C01" w14:textId="77777777" w:rsidR="0036356B" w:rsidRPr="00730025" w:rsidRDefault="0036356B">
      <w:pPr>
        <w:rPr>
          <w:rFonts w:asciiTheme="majorHAnsi" w:hAnsiTheme="majorHAnsi"/>
          <w:color w:val="3C3C3C"/>
          <w:sz w:val="23"/>
          <w:szCs w:val="23"/>
          <w:lang w:val="fr-CH"/>
          <w14:numForm w14:val="oldStyle"/>
        </w:rPr>
      </w:pPr>
      <w:r w:rsidRPr="00730025">
        <w:rPr>
          <w:lang w:val="fr-CH"/>
        </w:rPr>
        <w:br w:type="page"/>
      </w:r>
    </w:p>
    <w:p w14:paraId="70C8B99E" w14:textId="6CA64615" w:rsidR="00E0522E" w:rsidRPr="00730025" w:rsidRDefault="003E10CD" w:rsidP="00E0522E">
      <w:pPr>
        <w:pStyle w:val="HaupttitelRot"/>
        <w:numPr>
          <w:ilvl w:val="0"/>
          <w:numId w:val="5"/>
        </w:numPr>
        <w:ind w:left="567" w:hanging="567"/>
        <w:rPr>
          <w:lang w:val="fr-CH"/>
        </w:rPr>
      </w:pPr>
      <w:bookmarkStart w:id="11" w:name="_Toc210896883"/>
      <w:r w:rsidRPr="00730025">
        <w:rPr>
          <w:lang w:val="fr-CH"/>
        </w:rPr>
        <w:lastRenderedPageBreak/>
        <w:t>Plan d’action</w:t>
      </w:r>
      <w:bookmarkEnd w:id="11"/>
    </w:p>
    <w:p w14:paraId="5F85D20A" w14:textId="77BEA7A9" w:rsidR="00E0522E" w:rsidRPr="00730025" w:rsidRDefault="008A48F8" w:rsidP="00E0522E">
      <w:pPr>
        <w:pStyle w:val="SwissSkiTitel"/>
        <w:numPr>
          <w:ilvl w:val="1"/>
          <w:numId w:val="5"/>
        </w:numPr>
        <w:ind w:left="709" w:hanging="709"/>
        <w:rPr>
          <w:lang w:val="fr-CH"/>
        </w:rPr>
      </w:pPr>
      <w:bookmarkStart w:id="12" w:name="_Toc210896884"/>
      <w:r w:rsidRPr="00730025">
        <w:rPr>
          <w:lang w:val="fr-CH"/>
        </w:rPr>
        <w:t>Résumé des objectifs</w:t>
      </w:r>
      <w:bookmarkEnd w:id="12"/>
    </w:p>
    <w:p w14:paraId="1A11C09A" w14:textId="52CF6F00" w:rsidR="008A48F8" w:rsidRPr="00730025" w:rsidRDefault="008A48F8" w:rsidP="008A48F8">
      <w:pPr>
        <w:pStyle w:val="StandardWeb"/>
        <w:rPr>
          <w:rFonts w:asciiTheme="majorHAnsi" w:eastAsiaTheme="minorHAnsi" w:hAnsiTheme="majorHAnsi" w:cstheme="minorBidi"/>
          <w:color w:val="3C3C3C"/>
          <w:sz w:val="23"/>
          <w:szCs w:val="23"/>
          <w:lang w:val="fr-CH" w:eastAsia="en-US"/>
          <w14:numForm w14:val="oldStyle"/>
        </w:rPr>
      </w:pPr>
      <w:r w:rsidRPr="00730025">
        <w:rPr>
          <w:rFonts w:asciiTheme="majorHAnsi" w:eastAsiaTheme="minorHAnsi" w:hAnsiTheme="majorHAnsi" w:cstheme="minorBidi"/>
          <w:color w:val="3C3C3C"/>
          <w:sz w:val="23"/>
          <w:szCs w:val="23"/>
          <w:lang w:val="fr-CH" w:eastAsia="en-US"/>
          <w14:numForm w14:val="oldStyle"/>
        </w:rPr>
        <w:t>Inscrivez ici les objectifs à court, moyen et long terme, en vous basant sur la vision et la mission du club.</w:t>
      </w:r>
      <w:r w:rsidRPr="00730025">
        <w:rPr>
          <w:rFonts w:asciiTheme="majorHAnsi" w:eastAsiaTheme="minorHAnsi" w:hAnsiTheme="majorHAnsi" w:cstheme="minorBidi"/>
          <w:color w:val="3C3C3C"/>
          <w:sz w:val="23"/>
          <w:szCs w:val="23"/>
          <w:lang w:val="fr-CH" w:eastAsia="en-US"/>
          <w14:numForm w14:val="oldStyle"/>
        </w:rPr>
        <w:br/>
        <w:t>Pensez à formuler les objectifs selon le principe SMART : spécifique, mesurable, ambitieux (attrayant), réaliste et temporellement défini. Dans le tableau ci-dessous, vous pouvez également indiquer les valeurs mesurables correspondantes à chaque objectif.</w:t>
      </w:r>
    </w:p>
    <w:p w14:paraId="347C3038" w14:textId="77777777" w:rsidR="00026359" w:rsidRPr="00730025" w:rsidRDefault="00026359" w:rsidP="00026359">
      <w:pPr>
        <w:pStyle w:val="SwissSkiTitel"/>
        <w:numPr>
          <w:ilvl w:val="2"/>
          <w:numId w:val="5"/>
        </w:numPr>
        <w:rPr>
          <w:sz w:val="23"/>
          <w:szCs w:val="23"/>
          <w:lang w:val="fr-CH"/>
        </w:rPr>
      </w:pPr>
      <w:bookmarkStart w:id="13" w:name="_Toc210896885"/>
      <w:r w:rsidRPr="00730025">
        <w:rPr>
          <w:sz w:val="23"/>
          <w:szCs w:val="23"/>
          <w:lang w:val="fr-CH"/>
        </w:rPr>
        <w:t>Objectifs à court terme (1 an)</w:t>
      </w:r>
      <w:bookmarkEnd w:id="13"/>
    </w:p>
    <w:p w14:paraId="6DCF1675" w14:textId="73BCFE7E" w:rsidR="000758C8" w:rsidRPr="00730025" w:rsidRDefault="00CD7C12" w:rsidP="009A3254">
      <w:pPr>
        <w:pStyle w:val="SwissSkiAufzhlung"/>
        <w:ind w:left="1701"/>
        <w:rPr>
          <w:lang w:val="fr-CH"/>
        </w:rPr>
      </w:pPr>
      <w:r w:rsidRPr="00730025">
        <w:rPr>
          <w:lang w:val="fr-CH"/>
        </w:rPr>
        <w:t>A</w:t>
      </w:r>
    </w:p>
    <w:p w14:paraId="7E6D8AF8" w14:textId="4B794C4C" w:rsidR="00CD7C12" w:rsidRPr="00730025" w:rsidRDefault="00CD7C12" w:rsidP="00CD7C12">
      <w:pPr>
        <w:pStyle w:val="SwissSkiAufzhlung"/>
        <w:ind w:left="1701"/>
        <w:rPr>
          <w:lang w:val="fr-CH"/>
        </w:rPr>
      </w:pPr>
      <w:r w:rsidRPr="00730025">
        <w:rPr>
          <w:lang w:val="fr-CH"/>
        </w:rPr>
        <w:t>B</w:t>
      </w:r>
    </w:p>
    <w:p w14:paraId="0E1C706B" w14:textId="741182F9" w:rsidR="00CD7C12" w:rsidRPr="00730025" w:rsidRDefault="00CD7C12" w:rsidP="00CD7C12">
      <w:pPr>
        <w:pStyle w:val="SwissSkiAufzhlung"/>
        <w:ind w:left="1701"/>
        <w:rPr>
          <w:lang w:val="fr-CH"/>
        </w:rPr>
      </w:pPr>
      <w:r w:rsidRPr="00730025">
        <w:rPr>
          <w:lang w:val="fr-CH"/>
        </w:rPr>
        <w:t>C</w:t>
      </w:r>
    </w:p>
    <w:p w14:paraId="100882A1" w14:textId="431A683D" w:rsidR="00B6667B" w:rsidRPr="00730025" w:rsidRDefault="009A3254" w:rsidP="003B697D">
      <w:pPr>
        <w:pStyle w:val="SwissSkiTitel"/>
        <w:numPr>
          <w:ilvl w:val="2"/>
          <w:numId w:val="5"/>
        </w:numPr>
        <w:rPr>
          <w:sz w:val="23"/>
          <w:szCs w:val="23"/>
          <w:lang w:val="fr-CH"/>
        </w:rPr>
      </w:pPr>
      <w:bookmarkStart w:id="14" w:name="_Toc210896886"/>
      <w:r w:rsidRPr="00730025">
        <w:rPr>
          <w:sz w:val="23"/>
          <w:szCs w:val="23"/>
          <w:lang w:val="fr-CH"/>
        </w:rPr>
        <w:t>Objectifs à moyen terme (3–5 ans)</w:t>
      </w:r>
      <w:bookmarkEnd w:id="14"/>
    </w:p>
    <w:p w14:paraId="7276B5C1" w14:textId="77777777" w:rsidR="00CD7C12" w:rsidRPr="00730025" w:rsidRDefault="00CD7C12" w:rsidP="00CD7C12">
      <w:pPr>
        <w:pStyle w:val="SwissSkiAufzhlung"/>
        <w:ind w:left="1701"/>
        <w:rPr>
          <w:lang w:val="fr-CH"/>
        </w:rPr>
      </w:pPr>
      <w:r w:rsidRPr="00730025">
        <w:rPr>
          <w:lang w:val="fr-CH"/>
        </w:rPr>
        <w:t>A</w:t>
      </w:r>
    </w:p>
    <w:p w14:paraId="4F279C15" w14:textId="77777777" w:rsidR="00CD7C12" w:rsidRPr="00730025" w:rsidRDefault="00CD7C12" w:rsidP="00CD7C12">
      <w:pPr>
        <w:pStyle w:val="SwissSkiAufzhlung"/>
        <w:ind w:left="1701"/>
        <w:rPr>
          <w:lang w:val="fr-CH"/>
        </w:rPr>
      </w:pPr>
      <w:r w:rsidRPr="00730025">
        <w:rPr>
          <w:lang w:val="fr-CH"/>
        </w:rPr>
        <w:t>B</w:t>
      </w:r>
    </w:p>
    <w:p w14:paraId="3D9BABEB" w14:textId="77777777" w:rsidR="00CD7C12" w:rsidRPr="00730025" w:rsidRDefault="00CD7C12" w:rsidP="00CD7C12">
      <w:pPr>
        <w:pStyle w:val="SwissSkiAufzhlung"/>
        <w:ind w:left="1701"/>
        <w:rPr>
          <w:lang w:val="fr-CH"/>
        </w:rPr>
      </w:pPr>
      <w:r w:rsidRPr="00730025">
        <w:rPr>
          <w:lang w:val="fr-CH"/>
        </w:rPr>
        <w:t>C</w:t>
      </w:r>
    </w:p>
    <w:p w14:paraId="3329442A" w14:textId="262CC10C" w:rsidR="00B6667B" w:rsidRPr="00730025" w:rsidRDefault="00BE4742" w:rsidP="003B697D">
      <w:pPr>
        <w:pStyle w:val="SwissSkiTitel"/>
        <w:numPr>
          <w:ilvl w:val="2"/>
          <w:numId w:val="5"/>
        </w:numPr>
        <w:rPr>
          <w:sz w:val="23"/>
          <w:szCs w:val="23"/>
          <w:lang w:val="fr-CH"/>
        </w:rPr>
      </w:pPr>
      <w:bookmarkStart w:id="15" w:name="_Toc210896887"/>
      <w:r w:rsidRPr="00730025">
        <w:rPr>
          <w:sz w:val="23"/>
          <w:szCs w:val="23"/>
          <w:lang w:val="fr-CH"/>
        </w:rPr>
        <w:t>Objectifs à long terme (5–10 ans)</w:t>
      </w:r>
      <w:bookmarkEnd w:id="15"/>
    </w:p>
    <w:p w14:paraId="02AF8FD2" w14:textId="77777777" w:rsidR="00CD7C12" w:rsidRPr="00730025" w:rsidRDefault="00CD7C12" w:rsidP="00CD7C12">
      <w:pPr>
        <w:pStyle w:val="SwissSkiAufzhlung"/>
        <w:ind w:left="1701"/>
        <w:rPr>
          <w:lang w:val="fr-CH"/>
        </w:rPr>
      </w:pPr>
      <w:r w:rsidRPr="00730025">
        <w:rPr>
          <w:lang w:val="fr-CH"/>
        </w:rPr>
        <w:t>A</w:t>
      </w:r>
    </w:p>
    <w:p w14:paraId="242D20DD" w14:textId="77777777" w:rsidR="00CD7C12" w:rsidRPr="00730025" w:rsidRDefault="00CD7C12" w:rsidP="00CD7C12">
      <w:pPr>
        <w:pStyle w:val="SwissSkiAufzhlung"/>
        <w:ind w:left="1701"/>
        <w:rPr>
          <w:lang w:val="fr-CH"/>
        </w:rPr>
      </w:pPr>
      <w:r w:rsidRPr="00730025">
        <w:rPr>
          <w:lang w:val="fr-CH"/>
        </w:rPr>
        <w:t>B</w:t>
      </w:r>
    </w:p>
    <w:p w14:paraId="72529341" w14:textId="77777777" w:rsidR="00CD7C12" w:rsidRPr="00730025" w:rsidRDefault="00CD7C12" w:rsidP="00CD7C12">
      <w:pPr>
        <w:pStyle w:val="SwissSkiAufzhlung"/>
        <w:ind w:left="1701"/>
        <w:rPr>
          <w:lang w:val="fr-CH"/>
        </w:rPr>
      </w:pPr>
      <w:r w:rsidRPr="00730025">
        <w:rPr>
          <w:lang w:val="fr-CH"/>
        </w:rPr>
        <w:t>C</w:t>
      </w:r>
    </w:p>
    <w:p w14:paraId="53BA4B11" w14:textId="77777777" w:rsidR="00CD7C12" w:rsidRPr="00730025" w:rsidRDefault="00CD7C12" w:rsidP="00CD7C12">
      <w:pPr>
        <w:pStyle w:val="SwissSkiTitel"/>
        <w:ind w:left="1440"/>
        <w:rPr>
          <w:sz w:val="23"/>
          <w:szCs w:val="23"/>
          <w:lang w:val="fr-CH"/>
        </w:rPr>
      </w:pPr>
    </w:p>
    <w:p w14:paraId="67014871" w14:textId="77777777" w:rsidR="002C0135" w:rsidRPr="00730025" w:rsidRDefault="002C0135" w:rsidP="002C0135">
      <w:pPr>
        <w:pStyle w:val="SwissSkiTitel"/>
        <w:ind w:left="709"/>
        <w:rPr>
          <w:lang w:val="fr-CH"/>
        </w:rPr>
      </w:pPr>
    </w:p>
    <w:p w14:paraId="60B0B2CA" w14:textId="32934EA0" w:rsidR="0058261F" w:rsidRPr="00730025" w:rsidRDefault="00BE4742" w:rsidP="0058261F">
      <w:pPr>
        <w:pStyle w:val="SwissSkiTitel"/>
        <w:numPr>
          <w:ilvl w:val="1"/>
          <w:numId w:val="5"/>
        </w:numPr>
        <w:ind w:left="709" w:hanging="709"/>
        <w:rPr>
          <w:lang w:val="fr-CH"/>
        </w:rPr>
      </w:pPr>
      <w:bookmarkStart w:id="16" w:name="_Toc210896888"/>
      <w:r w:rsidRPr="00730025">
        <w:rPr>
          <w:lang w:val="fr-CH"/>
        </w:rPr>
        <w:t>Planification des mesures</w:t>
      </w:r>
      <w:bookmarkEnd w:id="16"/>
    </w:p>
    <w:p w14:paraId="39A1E32A" w14:textId="77777777" w:rsidR="0058261F" w:rsidRPr="00730025" w:rsidRDefault="0058261F" w:rsidP="002C0135">
      <w:pPr>
        <w:pStyle w:val="SwissSkiTitel"/>
        <w:rPr>
          <w:lang w:val="fr-CH"/>
        </w:rPr>
      </w:pPr>
    </w:p>
    <w:tbl>
      <w:tblPr>
        <w:tblStyle w:val="Tabellenraster"/>
        <w:tblW w:w="0" w:type="auto"/>
        <w:tblLook w:val="04A0" w:firstRow="1" w:lastRow="0" w:firstColumn="1" w:lastColumn="0" w:noHBand="0" w:noVBand="1"/>
      </w:tblPr>
      <w:tblGrid>
        <w:gridCol w:w="2599"/>
        <w:gridCol w:w="2599"/>
        <w:gridCol w:w="2600"/>
        <w:gridCol w:w="2600"/>
      </w:tblGrid>
      <w:tr w:rsidR="002C0135" w:rsidRPr="00730025" w14:paraId="659F5407" w14:textId="77777777" w:rsidTr="00413E11">
        <w:tc>
          <w:tcPr>
            <w:tcW w:w="2599" w:type="dxa"/>
            <w:shd w:val="clear" w:color="auto" w:fill="D9D9D9" w:themeFill="background1" w:themeFillShade="D9"/>
          </w:tcPr>
          <w:p w14:paraId="20721900" w14:textId="1D9E47AD" w:rsidR="002C0135" w:rsidRPr="00730025" w:rsidRDefault="004E715B" w:rsidP="00445270">
            <w:pPr>
              <w:rPr>
                <w:lang w:val="fr-CH"/>
              </w:rPr>
            </w:pPr>
            <w:r w:rsidRPr="00730025">
              <w:rPr>
                <w:lang w:val="fr-CH"/>
              </w:rPr>
              <w:t>Objectif</w:t>
            </w:r>
          </w:p>
        </w:tc>
        <w:tc>
          <w:tcPr>
            <w:tcW w:w="2599" w:type="dxa"/>
            <w:shd w:val="clear" w:color="auto" w:fill="D9D9D9" w:themeFill="background1" w:themeFillShade="D9"/>
          </w:tcPr>
          <w:p w14:paraId="5435DF67" w14:textId="01699D5F" w:rsidR="002C0135" w:rsidRPr="00730025" w:rsidRDefault="004E715B" w:rsidP="00445270">
            <w:pPr>
              <w:rPr>
                <w:lang w:val="fr-CH"/>
              </w:rPr>
            </w:pPr>
            <w:r w:rsidRPr="00730025">
              <w:rPr>
                <w:lang w:val="fr-CH"/>
              </w:rPr>
              <w:t>Action/Mesure</w:t>
            </w:r>
          </w:p>
        </w:tc>
        <w:tc>
          <w:tcPr>
            <w:tcW w:w="2600" w:type="dxa"/>
            <w:shd w:val="clear" w:color="auto" w:fill="D9D9D9" w:themeFill="background1" w:themeFillShade="D9"/>
          </w:tcPr>
          <w:p w14:paraId="31C85A6B" w14:textId="5C35522E" w:rsidR="002C0135" w:rsidRPr="00730025" w:rsidRDefault="004E715B" w:rsidP="00445270">
            <w:pPr>
              <w:rPr>
                <w:lang w:val="fr-CH"/>
              </w:rPr>
            </w:pPr>
            <w:r w:rsidRPr="00730025">
              <w:rPr>
                <w:lang w:val="fr-CH"/>
              </w:rPr>
              <w:t>Délai</w:t>
            </w:r>
          </w:p>
        </w:tc>
        <w:tc>
          <w:tcPr>
            <w:tcW w:w="2600" w:type="dxa"/>
            <w:shd w:val="clear" w:color="auto" w:fill="D9D9D9" w:themeFill="background1" w:themeFillShade="D9"/>
          </w:tcPr>
          <w:p w14:paraId="6E419934" w14:textId="319E911F" w:rsidR="002C0135" w:rsidRPr="00730025" w:rsidRDefault="004E715B" w:rsidP="00445270">
            <w:pPr>
              <w:rPr>
                <w:lang w:val="fr-CH"/>
              </w:rPr>
            </w:pPr>
            <w:r w:rsidRPr="00730025">
              <w:rPr>
                <w:lang w:val="fr-CH"/>
              </w:rPr>
              <w:t>Responsable</w:t>
            </w:r>
          </w:p>
        </w:tc>
      </w:tr>
      <w:tr w:rsidR="002C0135" w:rsidRPr="00730025" w14:paraId="69BB2606" w14:textId="77777777" w:rsidTr="002C0135">
        <w:tc>
          <w:tcPr>
            <w:tcW w:w="2599" w:type="dxa"/>
          </w:tcPr>
          <w:p w14:paraId="2C677F5D" w14:textId="77777777" w:rsidR="002C0135" w:rsidRPr="00730025" w:rsidRDefault="002C0135" w:rsidP="002C0135">
            <w:pPr>
              <w:pStyle w:val="SwissSkiTitel"/>
              <w:rPr>
                <w:lang w:val="fr-CH"/>
              </w:rPr>
            </w:pPr>
          </w:p>
        </w:tc>
        <w:tc>
          <w:tcPr>
            <w:tcW w:w="2599" w:type="dxa"/>
          </w:tcPr>
          <w:p w14:paraId="198DDF11" w14:textId="77777777" w:rsidR="002C0135" w:rsidRPr="00730025" w:rsidRDefault="002C0135" w:rsidP="002C0135">
            <w:pPr>
              <w:pStyle w:val="SwissSkiTitel"/>
              <w:rPr>
                <w:lang w:val="fr-CH"/>
              </w:rPr>
            </w:pPr>
          </w:p>
        </w:tc>
        <w:tc>
          <w:tcPr>
            <w:tcW w:w="2600" w:type="dxa"/>
          </w:tcPr>
          <w:p w14:paraId="72B33F34" w14:textId="77777777" w:rsidR="002C0135" w:rsidRPr="00730025" w:rsidRDefault="002C0135" w:rsidP="002C0135">
            <w:pPr>
              <w:pStyle w:val="SwissSkiTitel"/>
              <w:rPr>
                <w:lang w:val="fr-CH"/>
              </w:rPr>
            </w:pPr>
          </w:p>
        </w:tc>
        <w:tc>
          <w:tcPr>
            <w:tcW w:w="2600" w:type="dxa"/>
          </w:tcPr>
          <w:p w14:paraId="618C9849" w14:textId="77777777" w:rsidR="002C0135" w:rsidRPr="00730025" w:rsidRDefault="002C0135" w:rsidP="002C0135">
            <w:pPr>
              <w:pStyle w:val="SwissSkiTitel"/>
              <w:rPr>
                <w:lang w:val="fr-CH"/>
              </w:rPr>
            </w:pPr>
          </w:p>
        </w:tc>
      </w:tr>
      <w:tr w:rsidR="002C0135" w:rsidRPr="00730025" w14:paraId="29E51BA5" w14:textId="77777777" w:rsidTr="002C0135">
        <w:tc>
          <w:tcPr>
            <w:tcW w:w="2599" w:type="dxa"/>
          </w:tcPr>
          <w:p w14:paraId="4BAE9789" w14:textId="77777777" w:rsidR="002C0135" w:rsidRPr="00730025" w:rsidRDefault="002C0135" w:rsidP="002C0135">
            <w:pPr>
              <w:pStyle w:val="SwissSkiTitel"/>
              <w:rPr>
                <w:lang w:val="fr-CH"/>
              </w:rPr>
            </w:pPr>
          </w:p>
        </w:tc>
        <w:tc>
          <w:tcPr>
            <w:tcW w:w="2599" w:type="dxa"/>
          </w:tcPr>
          <w:p w14:paraId="03F83711" w14:textId="77777777" w:rsidR="002C0135" w:rsidRPr="00730025" w:rsidRDefault="002C0135" w:rsidP="002C0135">
            <w:pPr>
              <w:pStyle w:val="SwissSkiTitel"/>
              <w:rPr>
                <w:lang w:val="fr-CH"/>
              </w:rPr>
            </w:pPr>
          </w:p>
        </w:tc>
        <w:tc>
          <w:tcPr>
            <w:tcW w:w="2600" w:type="dxa"/>
          </w:tcPr>
          <w:p w14:paraId="646547E9" w14:textId="77777777" w:rsidR="002C0135" w:rsidRPr="00730025" w:rsidRDefault="002C0135" w:rsidP="002C0135">
            <w:pPr>
              <w:pStyle w:val="SwissSkiTitel"/>
              <w:rPr>
                <w:lang w:val="fr-CH"/>
              </w:rPr>
            </w:pPr>
          </w:p>
        </w:tc>
        <w:tc>
          <w:tcPr>
            <w:tcW w:w="2600" w:type="dxa"/>
          </w:tcPr>
          <w:p w14:paraId="1C84B374" w14:textId="77777777" w:rsidR="002C0135" w:rsidRPr="00730025" w:rsidRDefault="002C0135" w:rsidP="002C0135">
            <w:pPr>
              <w:pStyle w:val="SwissSkiTitel"/>
              <w:rPr>
                <w:lang w:val="fr-CH"/>
              </w:rPr>
            </w:pPr>
          </w:p>
        </w:tc>
      </w:tr>
      <w:tr w:rsidR="00445270" w:rsidRPr="00730025" w14:paraId="14678E5F" w14:textId="77777777" w:rsidTr="002C0135">
        <w:tc>
          <w:tcPr>
            <w:tcW w:w="2599" w:type="dxa"/>
          </w:tcPr>
          <w:p w14:paraId="4A8361A9" w14:textId="77777777" w:rsidR="00445270" w:rsidRPr="00730025" w:rsidRDefault="00445270" w:rsidP="002C0135">
            <w:pPr>
              <w:pStyle w:val="SwissSkiTitel"/>
              <w:rPr>
                <w:lang w:val="fr-CH"/>
              </w:rPr>
            </w:pPr>
          </w:p>
        </w:tc>
        <w:tc>
          <w:tcPr>
            <w:tcW w:w="2599" w:type="dxa"/>
          </w:tcPr>
          <w:p w14:paraId="2D466A16" w14:textId="77777777" w:rsidR="00445270" w:rsidRPr="00730025" w:rsidRDefault="00445270" w:rsidP="002C0135">
            <w:pPr>
              <w:pStyle w:val="SwissSkiTitel"/>
              <w:rPr>
                <w:lang w:val="fr-CH"/>
              </w:rPr>
            </w:pPr>
          </w:p>
        </w:tc>
        <w:tc>
          <w:tcPr>
            <w:tcW w:w="2600" w:type="dxa"/>
          </w:tcPr>
          <w:p w14:paraId="016091BB" w14:textId="77777777" w:rsidR="00445270" w:rsidRPr="00730025" w:rsidRDefault="00445270" w:rsidP="002C0135">
            <w:pPr>
              <w:pStyle w:val="SwissSkiTitel"/>
              <w:rPr>
                <w:lang w:val="fr-CH"/>
              </w:rPr>
            </w:pPr>
          </w:p>
        </w:tc>
        <w:tc>
          <w:tcPr>
            <w:tcW w:w="2600" w:type="dxa"/>
          </w:tcPr>
          <w:p w14:paraId="70C36E33" w14:textId="77777777" w:rsidR="00445270" w:rsidRPr="00730025" w:rsidRDefault="00445270" w:rsidP="002C0135">
            <w:pPr>
              <w:pStyle w:val="SwissSkiTitel"/>
              <w:rPr>
                <w:lang w:val="fr-CH"/>
              </w:rPr>
            </w:pPr>
          </w:p>
        </w:tc>
      </w:tr>
      <w:tr w:rsidR="00445270" w:rsidRPr="00730025" w14:paraId="0C666C6E" w14:textId="77777777" w:rsidTr="002C0135">
        <w:tc>
          <w:tcPr>
            <w:tcW w:w="2599" w:type="dxa"/>
          </w:tcPr>
          <w:p w14:paraId="4FD9F763" w14:textId="77777777" w:rsidR="00445270" w:rsidRPr="00730025" w:rsidRDefault="00445270" w:rsidP="002C0135">
            <w:pPr>
              <w:pStyle w:val="SwissSkiTitel"/>
              <w:rPr>
                <w:lang w:val="fr-CH"/>
              </w:rPr>
            </w:pPr>
          </w:p>
        </w:tc>
        <w:tc>
          <w:tcPr>
            <w:tcW w:w="2599" w:type="dxa"/>
          </w:tcPr>
          <w:p w14:paraId="77F47AB0" w14:textId="77777777" w:rsidR="00445270" w:rsidRPr="00730025" w:rsidRDefault="00445270" w:rsidP="002C0135">
            <w:pPr>
              <w:pStyle w:val="SwissSkiTitel"/>
              <w:rPr>
                <w:lang w:val="fr-CH"/>
              </w:rPr>
            </w:pPr>
          </w:p>
        </w:tc>
        <w:tc>
          <w:tcPr>
            <w:tcW w:w="2600" w:type="dxa"/>
          </w:tcPr>
          <w:p w14:paraId="79139716" w14:textId="77777777" w:rsidR="00445270" w:rsidRPr="00730025" w:rsidRDefault="00445270" w:rsidP="002C0135">
            <w:pPr>
              <w:pStyle w:val="SwissSkiTitel"/>
              <w:rPr>
                <w:lang w:val="fr-CH"/>
              </w:rPr>
            </w:pPr>
          </w:p>
        </w:tc>
        <w:tc>
          <w:tcPr>
            <w:tcW w:w="2600" w:type="dxa"/>
          </w:tcPr>
          <w:p w14:paraId="7F982F95" w14:textId="77777777" w:rsidR="00445270" w:rsidRPr="00730025" w:rsidRDefault="00445270" w:rsidP="002C0135">
            <w:pPr>
              <w:pStyle w:val="SwissSkiTitel"/>
              <w:rPr>
                <w:lang w:val="fr-CH"/>
              </w:rPr>
            </w:pPr>
          </w:p>
        </w:tc>
      </w:tr>
      <w:tr w:rsidR="00445270" w:rsidRPr="00730025" w14:paraId="05A2572E" w14:textId="77777777" w:rsidTr="002C0135">
        <w:tc>
          <w:tcPr>
            <w:tcW w:w="2599" w:type="dxa"/>
          </w:tcPr>
          <w:p w14:paraId="1E9CA7B5" w14:textId="77777777" w:rsidR="00445270" w:rsidRPr="00730025" w:rsidRDefault="00445270" w:rsidP="002C0135">
            <w:pPr>
              <w:pStyle w:val="SwissSkiTitel"/>
              <w:rPr>
                <w:lang w:val="fr-CH"/>
              </w:rPr>
            </w:pPr>
          </w:p>
        </w:tc>
        <w:tc>
          <w:tcPr>
            <w:tcW w:w="2599" w:type="dxa"/>
          </w:tcPr>
          <w:p w14:paraId="7ADA7CF4" w14:textId="77777777" w:rsidR="00445270" w:rsidRPr="00730025" w:rsidRDefault="00445270" w:rsidP="002C0135">
            <w:pPr>
              <w:pStyle w:val="SwissSkiTitel"/>
              <w:rPr>
                <w:lang w:val="fr-CH"/>
              </w:rPr>
            </w:pPr>
          </w:p>
        </w:tc>
        <w:tc>
          <w:tcPr>
            <w:tcW w:w="2600" w:type="dxa"/>
          </w:tcPr>
          <w:p w14:paraId="2AF8914E" w14:textId="77777777" w:rsidR="00445270" w:rsidRPr="00730025" w:rsidRDefault="00445270" w:rsidP="002C0135">
            <w:pPr>
              <w:pStyle w:val="SwissSkiTitel"/>
              <w:rPr>
                <w:lang w:val="fr-CH"/>
              </w:rPr>
            </w:pPr>
          </w:p>
        </w:tc>
        <w:tc>
          <w:tcPr>
            <w:tcW w:w="2600" w:type="dxa"/>
          </w:tcPr>
          <w:p w14:paraId="1CEB3022" w14:textId="77777777" w:rsidR="00445270" w:rsidRPr="00730025" w:rsidRDefault="00445270" w:rsidP="002C0135">
            <w:pPr>
              <w:pStyle w:val="SwissSkiTitel"/>
              <w:rPr>
                <w:lang w:val="fr-CH"/>
              </w:rPr>
            </w:pPr>
          </w:p>
        </w:tc>
      </w:tr>
    </w:tbl>
    <w:p w14:paraId="75F4FB9B" w14:textId="77777777" w:rsidR="00A835CF" w:rsidRPr="00A835CF" w:rsidRDefault="00A835CF" w:rsidP="00153107">
      <w:pPr>
        <w:rPr>
          <w:lang w:val="de-CH"/>
        </w:rPr>
      </w:pPr>
    </w:p>
    <w:sectPr w:rsidR="00A835CF" w:rsidRPr="00A835CF" w:rsidSect="003947DD">
      <w:headerReference w:type="even" r:id="rId13"/>
      <w:headerReference w:type="default" r:id="rId14"/>
      <w:footerReference w:type="default" r:id="rId15"/>
      <w:headerReference w:type="first" r:id="rId16"/>
      <w:footerReference w:type="first" r:id="rId17"/>
      <w:pgSz w:w="11900" w:h="16840"/>
      <w:pgMar w:top="851" w:right="641" w:bottom="851" w:left="851" w:header="851"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8906F" w14:textId="77777777" w:rsidR="0084429D" w:rsidRDefault="0084429D" w:rsidP="0036633E">
      <w:r>
        <w:separator/>
      </w:r>
    </w:p>
  </w:endnote>
  <w:endnote w:type="continuationSeparator" w:id="0">
    <w:p w14:paraId="4586604D" w14:textId="77777777" w:rsidR="0084429D" w:rsidRDefault="0084429D" w:rsidP="00366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ra">
    <w:panose1 w:val="00000500000000000000"/>
    <w:charset w:val="00"/>
    <w:family w:val="modern"/>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7891B" w14:textId="77777777" w:rsidR="00CD56C1" w:rsidRDefault="005F39EC">
    <w:r>
      <w:rPr>
        <w:noProof/>
        <w:lang w:eastAsia="de-DE"/>
      </w:rPr>
      <w:drawing>
        <wp:anchor distT="0" distB="0" distL="114300" distR="114300" simplePos="0" relativeHeight="251667456" behindDoc="1" locked="0" layoutInCell="1" allowOverlap="1" wp14:anchorId="6AFBBE19" wp14:editId="56B8A776">
          <wp:simplePos x="0" y="0"/>
          <wp:positionH relativeFrom="page">
            <wp:align>right</wp:align>
          </wp:positionH>
          <wp:positionV relativeFrom="page">
            <wp:align>bottom</wp:align>
          </wp:positionV>
          <wp:extent cx="1123200" cy="424800"/>
          <wp:effectExtent l="0" t="0" r="0" b="0"/>
          <wp:wrapNone/>
          <wp:docPr id="1792057830" name="Bild 1" descr="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200" cy="4248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2E502" w14:textId="62283E17" w:rsidR="00456F24" w:rsidRDefault="00456F24">
    <w:pPr>
      <w:pStyle w:val="Fuzeile"/>
    </w:pPr>
    <w:r>
      <w:rPr>
        <w:noProof/>
        <w:lang w:eastAsia="de-DE"/>
      </w:rPr>
      <w:drawing>
        <wp:anchor distT="0" distB="0" distL="114300" distR="114300" simplePos="0" relativeHeight="251674624" behindDoc="1" locked="0" layoutInCell="1" allowOverlap="1" wp14:anchorId="3CE2D352" wp14:editId="28047FF9">
          <wp:simplePos x="0" y="0"/>
          <wp:positionH relativeFrom="margin">
            <wp:posOffset>2765296</wp:posOffset>
          </wp:positionH>
          <wp:positionV relativeFrom="paragraph">
            <wp:posOffset>-1930367</wp:posOffset>
          </wp:positionV>
          <wp:extent cx="3911099" cy="2261870"/>
          <wp:effectExtent l="0" t="0" r="0" b="5080"/>
          <wp:wrapNone/>
          <wp:docPr id="2" name="Bild 2" descr="/Users/mario/Desktop/Ber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mario/Desktop/Berg.png"/>
                  <pic:cNvPicPr>
                    <a:picLocks noChangeAspect="1" noChangeArrowheads="1"/>
                  </pic:cNvPicPr>
                </pic:nvPicPr>
                <pic:blipFill rotWithShape="1">
                  <a:blip r:embed="rId1" cstate="print">
                    <a:alphaModFix/>
                    <a:extLst>
                      <a:ext uri="{28A0092B-C50C-407E-A947-70E740481C1C}">
                        <a14:useLocalDpi xmlns:a14="http://schemas.microsoft.com/office/drawing/2010/main" val="0"/>
                      </a:ext>
                    </a:extLst>
                  </a:blip>
                  <a:srcRect l="12993" t="-268" r="32083" b="23518"/>
                  <a:stretch/>
                </pic:blipFill>
                <pic:spPr bwMode="auto">
                  <a:xfrm>
                    <a:off x="0" y="0"/>
                    <a:ext cx="3911099" cy="22618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1E548" w14:textId="77777777" w:rsidR="0084429D" w:rsidRDefault="0084429D" w:rsidP="0036633E">
      <w:r>
        <w:separator/>
      </w:r>
    </w:p>
  </w:footnote>
  <w:footnote w:type="continuationSeparator" w:id="0">
    <w:p w14:paraId="566FA9DA" w14:textId="77777777" w:rsidR="0084429D" w:rsidRDefault="0084429D" w:rsidP="003663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CD910" w14:textId="77777777" w:rsidR="000E3DE7" w:rsidRDefault="000E3DE7" w:rsidP="00627471">
    <w:pPr>
      <w:pStyle w:val="Kopf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B901374" w14:textId="77777777" w:rsidR="000E3DE7" w:rsidRDefault="000E3DE7" w:rsidP="000E3DE7">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670BF" w14:textId="77777777" w:rsidR="000E3DE7" w:rsidRPr="000E3DE7" w:rsidRDefault="000E3DE7" w:rsidP="000E3DE7">
    <w:pPr>
      <w:pStyle w:val="Kopfzeile"/>
      <w:framePr w:w="316" w:wrap="none" w:vAnchor="text" w:hAnchor="page" w:x="10916" w:y="-274"/>
      <w:jc w:val="right"/>
      <w:rPr>
        <w:rStyle w:val="Seitenzahl"/>
        <w:b/>
        <w:color w:val="E20019"/>
        <w:sz w:val="16"/>
        <w:szCs w:val="16"/>
      </w:rPr>
    </w:pPr>
    <w:r w:rsidRPr="000E3DE7">
      <w:rPr>
        <w:rStyle w:val="Seitenzahl"/>
        <w:b/>
        <w:color w:val="E20019"/>
        <w:sz w:val="16"/>
        <w:szCs w:val="16"/>
      </w:rPr>
      <w:fldChar w:fldCharType="begin"/>
    </w:r>
    <w:r w:rsidRPr="000E3DE7">
      <w:rPr>
        <w:rStyle w:val="Seitenzahl"/>
        <w:b/>
        <w:color w:val="E20019"/>
        <w:sz w:val="16"/>
        <w:szCs w:val="16"/>
      </w:rPr>
      <w:instrText xml:space="preserve">PAGE  </w:instrText>
    </w:r>
    <w:r w:rsidRPr="000E3DE7">
      <w:rPr>
        <w:rStyle w:val="Seitenzahl"/>
        <w:b/>
        <w:color w:val="E20019"/>
        <w:sz w:val="16"/>
        <w:szCs w:val="16"/>
      </w:rPr>
      <w:fldChar w:fldCharType="separate"/>
    </w:r>
    <w:r w:rsidR="0038372A">
      <w:rPr>
        <w:rStyle w:val="Seitenzahl"/>
        <w:b/>
        <w:noProof/>
        <w:color w:val="E20019"/>
        <w:sz w:val="16"/>
        <w:szCs w:val="16"/>
      </w:rPr>
      <w:t>2</w:t>
    </w:r>
    <w:r w:rsidRPr="000E3DE7">
      <w:rPr>
        <w:rStyle w:val="Seitenzahl"/>
        <w:b/>
        <w:color w:val="E20019"/>
        <w:sz w:val="16"/>
        <w:szCs w:val="16"/>
      </w:rPr>
      <w:fldChar w:fldCharType="end"/>
    </w:r>
  </w:p>
  <w:p w14:paraId="6500179E" w14:textId="7AE4DBC7" w:rsidR="00893D08" w:rsidRPr="00893D08" w:rsidRDefault="00893D08" w:rsidP="000E3DE7">
    <w:pPr>
      <w:ind w:right="360"/>
      <w:rPr>
        <w:lang w:val="de-CH"/>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69969" w14:textId="434AABCA" w:rsidR="007C6EE6" w:rsidRDefault="00F16FAA" w:rsidP="00E6043C">
    <w:pPr>
      <w:tabs>
        <w:tab w:val="left" w:pos="9042"/>
      </w:tabs>
    </w:pPr>
    <w:r>
      <w:rPr>
        <w:noProof/>
        <w:lang w:eastAsia="de-DE"/>
      </w:rPr>
      <w:drawing>
        <wp:anchor distT="0" distB="0" distL="114300" distR="114300" simplePos="0" relativeHeight="251672576" behindDoc="1" locked="0" layoutInCell="1" allowOverlap="1" wp14:anchorId="22AD36F5" wp14:editId="300679CD">
          <wp:simplePos x="0" y="0"/>
          <wp:positionH relativeFrom="margin">
            <wp:align>center</wp:align>
          </wp:positionH>
          <wp:positionV relativeFrom="margin">
            <wp:posOffset>658768</wp:posOffset>
          </wp:positionV>
          <wp:extent cx="6732000" cy="8928000"/>
          <wp:effectExtent l="0" t="0" r="0" b="6985"/>
          <wp:wrapNone/>
          <wp:docPr id="7" name="Bild 7" descr="Ein Bild, das draußen, Schnee, Natur, Glazialmorphologie enthält.&#10;&#10;KI-generierte Inhalte können fehlerhaft se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Bild 7" descr="Ein Bild, das draußen, Schnee, Natur, Glazialmorphologie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6732000" cy="8928000"/>
                  </a:xfrm>
                  <a:prstGeom prst="rect">
                    <a:avLst/>
                  </a:prstGeom>
                </pic:spPr>
              </pic:pic>
            </a:graphicData>
          </a:graphic>
          <wp14:sizeRelH relativeFrom="margin">
            <wp14:pctWidth>0</wp14:pctWidth>
          </wp14:sizeRelH>
          <wp14:sizeRelV relativeFrom="margin">
            <wp14:pctHeight>0</wp14:pctHeight>
          </wp14:sizeRelV>
        </wp:anchor>
      </w:drawing>
    </w:r>
    <w:r w:rsidR="00E6043C">
      <w:rPr>
        <w:noProof/>
        <w:lang w:eastAsia="de-DE"/>
      </w:rPr>
      <w:drawing>
        <wp:anchor distT="0" distB="0" distL="114300" distR="114300" simplePos="0" relativeHeight="251661312" behindDoc="1" locked="0" layoutInCell="1" allowOverlap="1" wp14:anchorId="04FD46BE" wp14:editId="25F1387A">
          <wp:simplePos x="0" y="0"/>
          <wp:positionH relativeFrom="margin">
            <wp:align>right</wp:align>
          </wp:positionH>
          <wp:positionV relativeFrom="page">
            <wp:align>top</wp:align>
          </wp:positionV>
          <wp:extent cx="5944870" cy="956945"/>
          <wp:effectExtent l="0" t="0" r="0" b="0"/>
          <wp:wrapNone/>
          <wp:docPr id="595291266"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balkenOben.png"/>
                  <pic:cNvPicPr/>
                </pic:nvPicPr>
                <pic:blipFill rotWithShape="1">
                  <a:blip r:embed="rId2">
                    <a:extLst>
                      <a:ext uri="{28A0092B-C50C-407E-A947-70E740481C1C}">
                        <a14:useLocalDpi xmlns:a14="http://schemas.microsoft.com/office/drawing/2010/main" val="0"/>
                      </a:ext>
                    </a:extLst>
                  </a:blip>
                  <a:srcRect l="21343" r="-1"/>
                  <a:stretch/>
                </pic:blipFill>
                <pic:spPr bwMode="auto">
                  <a:xfrm>
                    <a:off x="0" y="0"/>
                    <a:ext cx="5944870" cy="9569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6043C">
      <w:rPr>
        <w:noProof/>
        <w:lang w:eastAsia="de-DE"/>
      </w:rPr>
      <w:drawing>
        <wp:anchor distT="0" distB="0" distL="114300" distR="114300" simplePos="0" relativeHeight="251670528" behindDoc="1" locked="0" layoutInCell="1" allowOverlap="1" wp14:anchorId="36B6D737" wp14:editId="1F6B39A4">
          <wp:simplePos x="0" y="0"/>
          <wp:positionH relativeFrom="page">
            <wp:posOffset>566311</wp:posOffset>
          </wp:positionH>
          <wp:positionV relativeFrom="page">
            <wp:posOffset>629285</wp:posOffset>
          </wp:positionV>
          <wp:extent cx="1095375" cy="498682"/>
          <wp:effectExtent l="0" t="0" r="0" b="0"/>
          <wp:wrapNone/>
          <wp:docPr id="114387216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mario/Desktop/KopfJuskila.jpg"/>
                  <pic:cNvPicPr>
                    <a:picLocks noChangeAspect="1" noChangeArrowheads="1"/>
                  </pic:cNvPicPr>
                </pic:nvPicPr>
                <pic:blipFill rotWithShape="1">
                  <a:blip r:embed="rId3">
                    <a:extLst>
                      <a:ext uri="{28A0092B-C50C-407E-A947-70E740481C1C}">
                        <a14:useLocalDpi xmlns:a14="http://schemas.microsoft.com/office/drawing/2010/main" val="0"/>
                      </a:ext>
                    </a:extLst>
                  </a:blip>
                  <a:srcRect l="11169" t="14147" r="74331" b="69735"/>
                  <a:stretch/>
                </pic:blipFill>
                <pic:spPr bwMode="auto">
                  <a:xfrm>
                    <a:off x="0" y="0"/>
                    <a:ext cx="1095375" cy="49868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6043C">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58.25pt;height:230.25pt" o:bullet="t">
        <v:imagedata r:id="rId1" o:title="art2095079D"/>
      </v:shape>
    </w:pict>
  </w:numPicBullet>
  <w:abstractNum w:abstractNumId="0" w15:restartNumberingAfterBreak="0">
    <w:nsid w:val="024714A4"/>
    <w:multiLevelType w:val="hybridMultilevel"/>
    <w:tmpl w:val="86B41B3C"/>
    <w:lvl w:ilvl="0" w:tplc="AC608438">
      <w:start w:val="1"/>
      <w:numFmt w:val="bullet"/>
      <w:lvlText w:val=""/>
      <w:lvlPicBulletId w:val="0"/>
      <w:lvlJc w:val="left"/>
      <w:pPr>
        <w:tabs>
          <w:tab w:val="num" w:pos="720"/>
        </w:tabs>
        <w:ind w:left="720" w:hanging="360"/>
      </w:pPr>
      <w:rPr>
        <w:rFonts w:ascii="Symbol" w:hAnsi="Symbol" w:hint="default"/>
      </w:rPr>
    </w:lvl>
    <w:lvl w:ilvl="1" w:tplc="8B886938">
      <w:start w:val="1"/>
      <w:numFmt w:val="bullet"/>
      <w:lvlText w:val=""/>
      <w:lvlPicBulletId w:val="0"/>
      <w:lvlJc w:val="left"/>
      <w:pPr>
        <w:tabs>
          <w:tab w:val="num" w:pos="1440"/>
        </w:tabs>
        <w:ind w:left="1440" w:hanging="360"/>
      </w:pPr>
      <w:rPr>
        <w:rFonts w:ascii="Symbol" w:hAnsi="Symbol" w:hint="default"/>
      </w:rPr>
    </w:lvl>
    <w:lvl w:ilvl="2" w:tplc="C6ECE6F0" w:tentative="1">
      <w:start w:val="1"/>
      <w:numFmt w:val="bullet"/>
      <w:lvlText w:val=""/>
      <w:lvlPicBulletId w:val="0"/>
      <w:lvlJc w:val="left"/>
      <w:pPr>
        <w:tabs>
          <w:tab w:val="num" w:pos="2160"/>
        </w:tabs>
        <w:ind w:left="2160" w:hanging="360"/>
      </w:pPr>
      <w:rPr>
        <w:rFonts w:ascii="Symbol" w:hAnsi="Symbol" w:hint="default"/>
      </w:rPr>
    </w:lvl>
    <w:lvl w:ilvl="3" w:tplc="1BAE6244" w:tentative="1">
      <w:start w:val="1"/>
      <w:numFmt w:val="bullet"/>
      <w:lvlText w:val=""/>
      <w:lvlPicBulletId w:val="0"/>
      <w:lvlJc w:val="left"/>
      <w:pPr>
        <w:tabs>
          <w:tab w:val="num" w:pos="2880"/>
        </w:tabs>
        <w:ind w:left="2880" w:hanging="360"/>
      </w:pPr>
      <w:rPr>
        <w:rFonts w:ascii="Symbol" w:hAnsi="Symbol" w:hint="default"/>
      </w:rPr>
    </w:lvl>
    <w:lvl w:ilvl="4" w:tplc="69D817CC" w:tentative="1">
      <w:start w:val="1"/>
      <w:numFmt w:val="bullet"/>
      <w:lvlText w:val=""/>
      <w:lvlPicBulletId w:val="0"/>
      <w:lvlJc w:val="left"/>
      <w:pPr>
        <w:tabs>
          <w:tab w:val="num" w:pos="3600"/>
        </w:tabs>
        <w:ind w:left="3600" w:hanging="360"/>
      </w:pPr>
      <w:rPr>
        <w:rFonts w:ascii="Symbol" w:hAnsi="Symbol" w:hint="default"/>
      </w:rPr>
    </w:lvl>
    <w:lvl w:ilvl="5" w:tplc="3EEA076C" w:tentative="1">
      <w:start w:val="1"/>
      <w:numFmt w:val="bullet"/>
      <w:lvlText w:val=""/>
      <w:lvlPicBulletId w:val="0"/>
      <w:lvlJc w:val="left"/>
      <w:pPr>
        <w:tabs>
          <w:tab w:val="num" w:pos="4320"/>
        </w:tabs>
        <w:ind w:left="4320" w:hanging="360"/>
      </w:pPr>
      <w:rPr>
        <w:rFonts w:ascii="Symbol" w:hAnsi="Symbol" w:hint="default"/>
      </w:rPr>
    </w:lvl>
    <w:lvl w:ilvl="6" w:tplc="1A4652D2" w:tentative="1">
      <w:start w:val="1"/>
      <w:numFmt w:val="bullet"/>
      <w:lvlText w:val=""/>
      <w:lvlPicBulletId w:val="0"/>
      <w:lvlJc w:val="left"/>
      <w:pPr>
        <w:tabs>
          <w:tab w:val="num" w:pos="5040"/>
        </w:tabs>
        <w:ind w:left="5040" w:hanging="360"/>
      </w:pPr>
      <w:rPr>
        <w:rFonts w:ascii="Symbol" w:hAnsi="Symbol" w:hint="default"/>
      </w:rPr>
    </w:lvl>
    <w:lvl w:ilvl="7" w:tplc="B7C4641A" w:tentative="1">
      <w:start w:val="1"/>
      <w:numFmt w:val="bullet"/>
      <w:lvlText w:val=""/>
      <w:lvlPicBulletId w:val="0"/>
      <w:lvlJc w:val="left"/>
      <w:pPr>
        <w:tabs>
          <w:tab w:val="num" w:pos="5760"/>
        </w:tabs>
        <w:ind w:left="5760" w:hanging="360"/>
      </w:pPr>
      <w:rPr>
        <w:rFonts w:ascii="Symbol" w:hAnsi="Symbol" w:hint="default"/>
      </w:rPr>
    </w:lvl>
    <w:lvl w:ilvl="8" w:tplc="9BF20954" w:tentative="1">
      <w:start w:val="1"/>
      <w:numFmt w:val="bullet"/>
      <w:lvlText w:val=""/>
      <w:lvlPicBulletId w:val="0"/>
      <w:lvlJc w:val="left"/>
      <w:pPr>
        <w:tabs>
          <w:tab w:val="num" w:pos="6480"/>
        </w:tabs>
        <w:ind w:left="6480" w:hanging="360"/>
      </w:pPr>
      <w:rPr>
        <w:rFonts w:ascii="Symbol" w:hAnsi="Symbol" w:hint="default"/>
      </w:rPr>
    </w:lvl>
  </w:abstractNum>
  <w:abstractNum w:abstractNumId="1" w15:restartNumberingAfterBreak="0">
    <w:nsid w:val="0BBD1647"/>
    <w:multiLevelType w:val="multilevel"/>
    <w:tmpl w:val="9322F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9F735D"/>
    <w:multiLevelType w:val="multilevel"/>
    <w:tmpl w:val="47A62C1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 w15:restartNumberingAfterBreak="0">
    <w:nsid w:val="25532434"/>
    <w:multiLevelType w:val="hybridMultilevel"/>
    <w:tmpl w:val="12BC08B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39DE2944"/>
    <w:multiLevelType w:val="multilevel"/>
    <w:tmpl w:val="874AB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6C231F"/>
    <w:multiLevelType w:val="hybridMultilevel"/>
    <w:tmpl w:val="E9FAC354"/>
    <w:lvl w:ilvl="0" w:tplc="5744360C">
      <w:start w:val="1"/>
      <w:numFmt w:val="bullet"/>
      <w:pStyle w:val="SwissSkiAufzhlung"/>
      <w:lvlText w:val=""/>
      <w:lvlJc w:val="left"/>
      <w:pPr>
        <w:ind w:left="360" w:hanging="360"/>
      </w:pPr>
      <w:rPr>
        <w:rFonts w:ascii="Wingdings 3" w:hAnsi="Wingdings 3"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3E410F9A"/>
    <w:multiLevelType w:val="hybridMultilevel"/>
    <w:tmpl w:val="7242CB3E"/>
    <w:lvl w:ilvl="0" w:tplc="AC608438">
      <w:start w:val="1"/>
      <w:numFmt w:val="bullet"/>
      <w:lvlText w:val=""/>
      <w:lvlPicBulletId w:val="0"/>
      <w:lvlJc w:val="left"/>
      <w:pPr>
        <w:tabs>
          <w:tab w:val="num" w:pos="720"/>
        </w:tabs>
        <w:ind w:left="720" w:hanging="360"/>
      </w:pPr>
      <w:rPr>
        <w:rFonts w:ascii="Symbol" w:hAnsi="Symbol" w:hint="default"/>
      </w:rPr>
    </w:lvl>
    <w:lvl w:ilvl="1" w:tplc="C868BF92">
      <w:start w:val="1"/>
      <w:numFmt w:val="bullet"/>
      <w:lvlText w:val=""/>
      <w:lvlPicBulletId w:val="0"/>
      <w:lvlJc w:val="left"/>
      <w:pPr>
        <w:tabs>
          <w:tab w:val="num" w:pos="1440"/>
        </w:tabs>
        <w:ind w:left="1440" w:hanging="360"/>
      </w:pPr>
      <w:rPr>
        <w:rFonts w:ascii="Symbol" w:hAnsi="Symbol" w:hint="default"/>
      </w:rPr>
    </w:lvl>
    <w:lvl w:ilvl="2" w:tplc="C6ECE6F0" w:tentative="1">
      <w:start w:val="1"/>
      <w:numFmt w:val="bullet"/>
      <w:lvlText w:val=""/>
      <w:lvlPicBulletId w:val="0"/>
      <w:lvlJc w:val="left"/>
      <w:pPr>
        <w:tabs>
          <w:tab w:val="num" w:pos="2160"/>
        </w:tabs>
        <w:ind w:left="2160" w:hanging="360"/>
      </w:pPr>
      <w:rPr>
        <w:rFonts w:ascii="Symbol" w:hAnsi="Symbol" w:hint="default"/>
      </w:rPr>
    </w:lvl>
    <w:lvl w:ilvl="3" w:tplc="1BAE6244" w:tentative="1">
      <w:start w:val="1"/>
      <w:numFmt w:val="bullet"/>
      <w:lvlText w:val=""/>
      <w:lvlPicBulletId w:val="0"/>
      <w:lvlJc w:val="left"/>
      <w:pPr>
        <w:tabs>
          <w:tab w:val="num" w:pos="2880"/>
        </w:tabs>
        <w:ind w:left="2880" w:hanging="360"/>
      </w:pPr>
      <w:rPr>
        <w:rFonts w:ascii="Symbol" w:hAnsi="Symbol" w:hint="default"/>
      </w:rPr>
    </w:lvl>
    <w:lvl w:ilvl="4" w:tplc="69D817CC" w:tentative="1">
      <w:start w:val="1"/>
      <w:numFmt w:val="bullet"/>
      <w:lvlText w:val=""/>
      <w:lvlPicBulletId w:val="0"/>
      <w:lvlJc w:val="left"/>
      <w:pPr>
        <w:tabs>
          <w:tab w:val="num" w:pos="3600"/>
        </w:tabs>
        <w:ind w:left="3600" w:hanging="360"/>
      </w:pPr>
      <w:rPr>
        <w:rFonts w:ascii="Symbol" w:hAnsi="Symbol" w:hint="default"/>
      </w:rPr>
    </w:lvl>
    <w:lvl w:ilvl="5" w:tplc="3EEA076C" w:tentative="1">
      <w:start w:val="1"/>
      <w:numFmt w:val="bullet"/>
      <w:lvlText w:val=""/>
      <w:lvlPicBulletId w:val="0"/>
      <w:lvlJc w:val="left"/>
      <w:pPr>
        <w:tabs>
          <w:tab w:val="num" w:pos="4320"/>
        </w:tabs>
        <w:ind w:left="4320" w:hanging="360"/>
      </w:pPr>
      <w:rPr>
        <w:rFonts w:ascii="Symbol" w:hAnsi="Symbol" w:hint="default"/>
      </w:rPr>
    </w:lvl>
    <w:lvl w:ilvl="6" w:tplc="1A4652D2" w:tentative="1">
      <w:start w:val="1"/>
      <w:numFmt w:val="bullet"/>
      <w:lvlText w:val=""/>
      <w:lvlPicBulletId w:val="0"/>
      <w:lvlJc w:val="left"/>
      <w:pPr>
        <w:tabs>
          <w:tab w:val="num" w:pos="5040"/>
        </w:tabs>
        <w:ind w:left="5040" w:hanging="360"/>
      </w:pPr>
      <w:rPr>
        <w:rFonts w:ascii="Symbol" w:hAnsi="Symbol" w:hint="default"/>
      </w:rPr>
    </w:lvl>
    <w:lvl w:ilvl="7" w:tplc="B7C4641A" w:tentative="1">
      <w:start w:val="1"/>
      <w:numFmt w:val="bullet"/>
      <w:lvlText w:val=""/>
      <w:lvlPicBulletId w:val="0"/>
      <w:lvlJc w:val="left"/>
      <w:pPr>
        <w:tabs>
          <w:tab w:val="num" w:pos="5760"/>
        </w:tabs>
        <w:ind w:left="5760" w:hanging="360"/>
      </w:pPr>
      <w:rPr>
        <w:rFonts w:ascii="Symbol" w:hAnsi="Symbol" w:hint="default"/>
      </w:rPr>
    </w:lvl>
    <w:lvl w:ilvl="8" w:tplc="9BF20954" w:tentative="1">
      <w:start w:val="1"/>
      <w:numFmt w:val="bullet"/>
      <w:lvlText w:val=""/>
      <w:lvlPicBulletId w:val="0"/>
      <w:lvlJc w:val="left"/>
      <w:pPr>
        <w:tabs>
          <w:tab w:val="num" w:pos="6480"/>
        </w:tabs>
        <w:ind w:left="6480" w:hanging="360"/>
      </w:pPr>
      <w:rPr>
        <w:rFonts w:ascii="Symbol" w:hAnsi="Symbol" w:hint="default"/>
      </w:rPr>
    </w:lvl>
  </w:abstractNum>
  <w:abstractNum w:abstractNumId="7" w15:restartNumberingAfterBreak="0">
    <w:nsid w:val="41AD5CF0"/>
    <w:multiLevelType w:val="multilevel"/>
    <w:tmpl w:val="69B49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E10330"/>
    <w:multiLevelType w:val="multilevel"/>
    <w:tmpl w:val="47A62C1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6AB979B3"/>
    <w:multiLevelType w:val="hybridMultilevel"/>
    <w:tmpl w:val="E37EDA5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15:restartNumberingAfterBreak="0">
    <w:nsid w:val="79A75D47"/>
    <w:multiLevelType w:val="hybridMultilevel"/>
    <w:tmpl w:val="7BA6EB72"/>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746486183">
    <w:abstractNumId w:val="6"/>
  </w:num>
  <w:num w:numId="2" w16cid:durableId="1662656866">
    <w:abstractNumId w:val="0"/>
  </w:num>
  <w:num w:numId="3" w16cid:durableId="2114664749">
    <w:abstractNumId w:val="5"/>
  </w:num>
  <w:num w:numId="4" w16cid:durableId="1038970817">
    <w:abstractNumId w:val="9"/>
  </w:num>
  <w:num w:numId="5" w16cid:durableId="492913202">
    <w:abstractNumId w:val="2"/>
  </w:num>
  <w:num w:numId="6" w16cid:durableId="182518343">
    <w:abstractNumId w:val="10"/>
  </w:num>
  <w:num w:numId="7" w16cid:durableId="1771195791">
    <w:abstractNumId w:val="3"/>
  </w:num>
  <w:num w:numId="8" w16cid:durableId="1076395148">
    <w:abstractNumId w:val="8"/>
  </w:num>
  <w:num w:numId="9" w16cid:durableId="584533236">
    <w:abstractNumId w:val="7"/>
  </w:num>
  <w:num w:numId="10" w16cid:durableId="2033261295">
    <w:abstractNumId w:val="4"/>
  </w:num>
  <w:num w:numId="11" w16cid:durableId="1944141661">
    <w:abstractNumId w:val="1"/>
  </w:num>
  <w:num w:numId="12" w16cid:durableId="904605068">
    <w:abstractNumId w:val="5"/>
  </w:num>
  <w:num w:numId="13" w16cid:durableId="14971862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09"/>
  <w:hyphenationZone w:val="425"/>
  <w:drawingGridHorizontalSpacing w:val="120"/>
  <w:displayHorizontalDrawingGridEvery w:val="2"/>
  <w:displayVerticalDrawingGridEvery w:val="2"/>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C38"/>
    <w:rsid w:val="00003E80"/>
    <w:rsid w:val="000216A7"/>
    <w:rsid w:val="00026359"/>
    <w:rsid w:val="0004105E"/>
    <w:rsid w:val="00046DA7"/>
    <w:rsid w:val="00070E30"/>
    <w:rsid w:val="000758C8"/>
    <w:rsid w:val="000C0543"/>
    <w:rsid w:val="000C6794"/>
    <w:rsid w:val="000D5780"/>
    <w:rsid w:val="000E3DE7"/>
    <w:rsid w:val="00102A25"/>
    <w:rsid w:val="00106402"/>
    <w:rsid w:val="00110973"/>
    <w:rsid w:val="00153107"/>
    <w:rsid w:val="00183AA0"/>
    <w:rsid w:val="001872BD"/>
    <w:rsid w:val="001F366B"/>
    <w:rsid w:val="00216098"/>
    <w:rsid w:val="00230903"/>
    <w:rsid w:val="00244343"/>
    <w:rsid w:val="00246561"/>
    <w:rsid w:val="00260755"/>
    <w:rsid w:val="00263321"/>
    <w:rsid w:val="00263625"/>
    <w:rsid w:val="0027521B"/>
    <w:rsid w:val="002A0AAA"/>
    <w:rsid w:val="002C0135"/>
    <w:rsid w:val="002E40E6"/>
    <w:rsid w:val="002F1BFA"/>
    <w:rsid w:val="002F56D3"/>
    <w:rsid w:val="0030254D"/>
    <w:rsid w:val="003203CB"/>
    <w:rsid w:val="003217D6"/>
    <w:rsid w:val="0036356B"/>
    <w:rsid w:val="0036633E"/>
    <w:rsid w:val="0038372A"/>
    <w:rsid w:val="00386F83"/>
    <w:rsid w:val="0038791C"/>
    <w:rsid w:val="003947DD"/>
    <w:rsid w:val="003A2BA2"/>
    <w:rsid w:val="003A38C1"/>
    <w:rsid w:val="003B697D"/>
    <w:rsid w:val="003E10CD"/>
    <w:rsid w:val="00413E11"/>
    <w:rsid w:val="00445270"/>
    <w:rsid w:val="00456F24"/>
    <w:rsid w:val="0049173D"/>
    <w:rsid w:val="00492A76"/>
    <w:rsid w:val="00493B97"/>
    <w:rsid w:val="004B30B4"/>
    <w:rsid w:val="004D5CF5"/>
    <w:rsid w:val="004E6428"/>
    <w:rsid w:val="004E715B"/>
    <w:rsid w:val="004F5192"/>
    <w:rsid w:val="004F5F8B"/>
    <w:rsid w:val="005053D9"/>
    <w:rsid w:val="0050668D"/>
    <w:rsid w:val="00521468"/>
    <w:rsid w:val="00535A72"/>
    <w:rsid w:val="0054481B"/>
    <w:rsid w:val="005574DE"/>
    <w:rsid w:val="00562203"/>
    <w:rsid w:val="00576F3E"/>
    <w:rsid w:val="0058261F"/>
    <w:rsid w:val="00585B0F"/>
    <w:rsid w:val="00587828"/>
    <w:rsid w:val="00590E33"/>
    <w:rsid w:val="005964CB"/>
    <w:rsid w:val="005B113A"/>
    <w:rsid w:val="005C4832"/>
    <w:rsid w:val="005C613F"/>
    <w:rsid w:val="005F23C9"/>
    <w:rsid w:val="005F39EC"/>
    <w:rsid w:val="00602044"/>
    <w:rsid w:val="0062718F"/>
    <w:rsid w:val="00646ED9"/>
    <w:rsid w:val="00655E3B"/>
    <w:rsid w:val="0068292E"/>
    <w:rsid w:val="00687019"/>
    <w:rsid w:val="006B645D"/>
    <w:rsid w:val="006C2EDC"/>
    <w:rsid w:val="006C320F"/>
    <w:rsid w:val="006C4BD2"/>
    <w:rsid w:val="006C7D7E"/>
    <w:rsid w:val="006D2D11"/>
    <w:rsid w:val="0072161B"/>
    <w:rsid w:val="007270E7"/>
    <w:rsid w:val="00730025"/>
    <w:rsid w:val="0073115B"/>
    <w:rsid w:val="007371C5"/>
    <w:rsid w:val="00751E4C"/>
    <w:rsid w:val="0076478A"/>
    <w:rsid w:val="00767606"/>
    <w:rsid w:val="00787C47"/>
    <w:rsid w:val="007C2569"/>
    <w:rsid w:val="007C37BC"/>
    <w:rsid w:val="007C6EE6"/>
    <w:rsid w:val="007D11E8"/>
    <w:rsid w:val="007D2F6D"/>
    <w:rsid w:val="00800D91"/>
    <w:rsid w:val="00803592"/>
    <w:rsid w:val="0082313D"/>
    <w:rsid w:val="00841FFB"/>
    <w:rsid w:val="0084429D"/>
    <w:rsid w:val="008655AA"/>
    <w:rsid w:val="00880DDF"/>
    <w:rsid w:val="00886307"/>
    <w:rsid w:val="008873D6"/>
    <w:rsid w:val="00893D08"/>
    <w:rsid w:val="008A3E19"/>
    <w:rsid w:val="008A48F8"/>
    <w:rsid w:val="008B0001"/>
    <w:rsid w:val="008B00BB"/>
    <w:rsid w:val="008B1349"/>
    <w:rsid w:val="008C7E23"/>
    <w:rsid w:val="008D2D76"/>
    <w:rsid w:val="008D7225"/>
    <w:rsid w:val="008F5869"/>
    <w:rsid w:val="0091578A"/>
    <w:rsid w:val="00927AEF"/>
    <w:rsid w:val="00933511"/>
    <w:rsid w:val="00941F32"/>
    <w:rsid w:val="009554C1"/>
    <w:rsid w:val="00976205"/>
    <w:rsid w:val="00977F4B"/>
    <w:rsid w:val="00995879"/>
    <w:rsid w:val="009A0207"/>
    <w:rsid w:val="009A09E0"/>
    <w:rsid w:val="009A271E"/>
    <w:rsid w:val="009A3254"/>
    <w:rsid w:val="009B6CAC"/>
    <w:rsid w:val="009D2A85"/>
    <w:rsid w:val="009D32B3"/>
    <w:rsid w:val="009E1BD4"/>
    <w:rsid w:val="009F1C38"/>
    <w:rsid w:val="00A11B91"/>
    <w:rsid w:val="00A12E28"/>
    <w:rsid w:val="00A4508E"/>
    <w:rsid w:val="00A77392"/>
    <w:rsid w:val="00A80EBA"/>
    <w:rsid w:val="00A81599"/>
    <w:rsid w:val="00A835CF"/>
    <w:rsid w:val="00A86819"/>
    <w:rsid w:val="00A86E87"/>
    <w:rsid w:val="00AB6D19"/>
    <w:rsid w:val="00AC45F3"/>
    <w:rsid w:val="00AD6588"/>
    <w:rsid w:val="00AE4D50"/>
    <w:rsid w:val="00B06519"/>
    <w:rsid w:val="00B51749"/>
    <w:rsid w:val="00B65169"/>
    <w:rsid w:val="00B6667B"/>
    <w:rsid w:val="00B82232"/>
    <w:rsid w:val="00BA14EB"/>
    <w:rsid w:val="00BD2359"/>
    <w:rsid w:val="00BE4742"/>
    <w:rsid w:val="00C12D70"/>
    <w:rsid w:val="00C165D0"/>
    <w:rsid w:val="00C22A37"/>
    <w:rsid w:val="00C3657A"/>
    <w:rsid w:val="00C37177"/>
    <w:rsid w:val="00C76BF8"/>
    <w:rsid w:val="00C81951"/>
    <w:rsid w:val="00C87B58"/>
    <w:rsid w:val="00CA7EC9"/>
    <w:rsid w:val="00CB519F"/>
    <w:rsid w:val="00CB6644"/>
    <w:rsid w:val="00CB7D46"/>
    <w:rsid w:val="00CC1925"/>
    <w:rsid w:val="00CD33E0"/>
    <w:rsid w:val="00CD56C1"/>
    <w:rsid w:val="00CD7C12"/>
    <w:rsid w:val="00CF0ECB"/>
    <w:rsid w:val="00D02C5C"/>
    <w:rsid w:val="00D24CE4"/>
    <w:rsid w:val="00D25E9E"/>
    <w:rsid w:val="00D579AA"/>
    <w:rsid w:val="00D630C6"/>
    <w:rsid w:val="00D735E4"/>
    <w:rsid w:val="00D964BE"/>
    <w:rsid w:val="00DA40EE"/>
    <w:rsid w:val="00DB74BE"/>
    <w:rsid w:val="00DD025B"/>
    <w:rsid w:val="00DD218D"/>
    <w:rsid w:val="00DD2E96"/>
    <w:rsid w:val="00E0522E"/>
    <w:rsid w:val="00E1281E"/>
    <w:rsid w:val="00E16422"/>
    <w:rsid w:val="00E2374B"/>
    <w:rsid w:val="00E4614B"/>
    <w:rsid w:val="00E47E46"/>
    <w:rsid w:val="00E6043C"/>
    <w:rsid w:val="00EA1DF8"/>
    <w:rsid w:val="00EA3BDC"/>
    <w:rsid w:val="00EA559A"/>
    <w:rsid w:val="00EC1928"/>
    <w:rsid w:val="00ED173D"/>
    <w:rsid w:val="00EF25DA"/>
    <w:rsid w:val="00EF3659"/>
    <w:rsid w:val="00EF7155"/>
    <w:rsid w:val="00EF7AE2"/>
    <w:rsid w:val="00F16E69"/>
    <w:rsid w:val="00F16FAA"/>
    <w:rsid w:val="00F319AB"/>
    <w:rsid w:val="00F37CC8"/>
    <w:rsid w:val="00F4300E"/>
    <w:rsid w:val="00F46951"/>
    <w:rsid w:val="00F71390"/>
    <w:rsid w:val="00F7202B"/>
    <w:rsid w:val="00FA7B9A"/>
    <w:rsid w:val="00FE638D"/>
    <w:rsid w:val="00FF2F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3AC91C87"/>
  <w15:chartTrackingRefBased/>
  <w15:docId w15:val="{6734DE7B-A643-4788-8241-C84A4892A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C2ED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A80EB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A80EBA"/>
    <w:pPr>
      <w:keepNext/>
      <w:keepLines/>
      <w:spacing w:before="40"/>
      <w:outlineLvl w:val="2"/>
    </w:pPr>
    <w:rPr>
      <w:rFonts w:asciiTheme="majorHAnsi" w:eastAsiaTheme="majorEastAsia" w:hAnsiTheme="majorHAnsi" w:cstheme="majorBidi"/>
      <w:color w:val="1F3763"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3663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wissSkiKopfzeile">
    <w:name w:val="SwissSki Kopfzeile"/>
    <w:basedOn w:val="Standard"/>
    <w:rsid w:val="00893D08"/>
    <w:rPr>
      <w:rFonts w:ascii="Cera" w:hAnsi="Cera" w:cs="Times New Roman"/>
      <w:color w:val="EB2316"/>
      <w:sz w:val="12"/>
      <w:szCs w:val="12"/>
      <w:lang w:eastAsia="de-DE"/>
    </w:rPr>
  </w:style>
  <w:style w:type="paragraph" w:customStyle="1" w:styleId="SwissSkiTitel">
    <w:name w:val="SwissSki Titel"/>
    <w:basedOn w:val="Standard"/>
    <w:qFormat/>
    <w:rsid w:val="0027521B"/>
    <w:pPr>
      <w:tabs>
        <w:tab w:val="left" w:pos="6640"/>
      </w:tabs>
      <w:spacing w:after="80" w:line="380" w:lineRule="exact"/>
      <w:outlineLvl w:val="0"/>
    </w:pPr>
    <w:rPr>
      <w:b/>
      <w:bCs/>
      <w:color w:val="3C3C3C"/>
      <w:sz w:val="32"/>
      <w:szCs w:val="32"/>
      <w14:numForm w14:val="oldStyle"/>
    </w:rPr>
  </w:style>
  <w:style w:type="paragraph" w:customStyle="1" w:styleId="SwissSkiUntertitel">
    <w:name w:val="SwissSki Untertitel"/>
    <w:basedOn w:val="Standard"/>
    <w:qFormat/>
    <w:rsid w:val="0027521B"/>
    <w:pPr>
      <w:tabs>
        <w:tab w:val="left" w:pos="6640"/>
      </w:tabs>
      <w:spacing w:after="80" w:line="290" w:lineRule="exact"/>
      <w:outlineLvl w:val="0"/>
    </w:pPr>
    <w:rPr>
      <w:b/>
      <w:bCs/>
      <w:color w:val="3C3C3C"/>
      <w:sz w:val="23"/>
      <w:szCs w:val="23"/>
      <w14:numForm w14:val="oldStyle"/>
    </w:rPr>
  </w:style>
  <w:style w:type="paragraph" w:customStyle="1" w:styleId="SwissSkiAufzhlung">
    <w:name w:val="SwissSki Aufzählung"/>
    <w:basedOn w:val="Standard"/>
    <w:qFormat/>
    <w:rsid w:val="00EA559A"/>
    <w:pPr>
      <w:numPr>
        <w:numId w:val="3"/>
      </w:numPr>
      <w:spacing w:after="80" w:line="290" w:lineRule="exact"/>
    </w:pPr>
    <w:rPr>
      <w:rFonts w:ascii="Calibri Light" w:hAnsi="Calibri Light"/>
      <w:color w:val="3C3C3C"/>
      <w:sz w:val="23"/>
      <w:szCs w:val="23"/>
      <w14:numForm w14:val="oldStyle"/>
    </w:rPr>
  </w:style>
  <w:style w:type="paragraph" w:customStyle="1" w:styleId="SwissSkiLauftext">
    <w:name w:val="SwissSki Lauftext"/>
    <w:basedOn w:val="Standard"/>
    <w:qFormat/>
    <w:rsid w:val="0027521B"/>
    <w:pPr>
      <w:tabs>
        <w:tab w:val="left" w:pos="6640"/>
      </w:tabs>
      <w:spacing w:after="80" w:line="290" w:lineRule="exact"/>
    </w:pPr>
    <w:rPr>
      <w:rFonts w:asciiTheme="majorHAnsi" w:hAnsiTheme="majorHAnsi"/>
      <w:color w:val="3C3C3C"/>
      <w:sz w:val="23"/>
      <w:szCs w:val="23"/>
      <w14:numForm w14:val="oldStyle"/>
    </w:rPr>
  </w:style>
  <w:style w:type="paragraph" w:customStyle="1" w:styleId="HauptitelZusatzRot">
    <w:name w:val="Hauptitel Zusatz Rot"/>
    <w:basedOn w:val="SwissSkiTitel"/>
    <w:qFormat/>
    <w:rsid w:val="0027521B"/>
    <w:rPr>
      <w:rFonts w:asciiTheme="majorHAnsi" w:hAnsiTheme="majorHAnsi"/>
      <w:b w:val="0"/>
      <w:color w:val="E2001A"/>
      <w:sz w:val="44"/>
      <w:szCs w:val="44"/>
      <w:lang w:val="de-CH"/>
    </w:rPr>
  </w:style>
  <w:style w:type="paragraph" w:customStyle="1" w:styleId="HaupttitelRot">
    <w:name w:val="Haupttitel Rot"/>
    <w:basedOn w:val="Standard"/>
    <w:qFormat/>
    <w:rsid w:val="0027521B"/>
    <w:pPr>
      <w:tabs>
        <w:tab w:val="left" w:pos="6640"/>
      </w:tabs>
      <w:spacing w:line="520" w:lineRule="exact"/>
    </w:pPr>
    <w:rPr>
      <w:rFonts w:ascii="Calibri" w:hAnsi="Calibri"/>
      <w:b/>
      <w:bCs/>
      <w:color w:val="E2001A"/>
      <w:sz w:val="44"/>
      <w:szCs w:val="44"/>
      <w:lang w:val="de-CH"/>
      <w14:numForm w14:val="oldStyle"/>
    </w:rPr>
  </w:style>
  <w:style w:type="paragraph" w:customStyle="1" w:styleId="Titelseite">
    <w:name w:val="Titelseite"/>
    <w:basedOn w:val="HaupttitelRot"/>
    <w:qFormat/>
    <w:rsid w:val="0027521B"/>
    <w:pPr>
      <w:spacing w:line="900" w:lineRule="exact"/>
    </w:pPr>
    <w:rPr>
      <w:sz w:val="80"/>
      <w:szCs w:val="80"/>
    </w:rPr>
  </w:style>
  <w:style w:type="paragraph" w:customStyle="1" w:styleId="TitelseiteZusatz">
    <w:name w:val="Titelseite Zusatz"/>
    <w:basedOn w:val="HaupttitelRot"/>
    <w:qFormat/>
    <w:rsid w:val="0027521B"/>
    <w:pPr>
      <w:spacing w:line="900" w:lineRule="exact"/>
    </w:pPr>
    <w:rPr>
      <w:rFonts w:asciiTheme="majorHAnsi" w:hAnsiTheme="majorHAnsi"/>
      <w:sz w:val="80"/>
      <w:szCs w:val="80"/>
    </w:rPr>
  </w:style>
  <w:style w:type="paragraph" w:styleId="Kopfzeile">
    <w:name w:val="header"/>
    <w:basedOn w:val="Standard"/>
    <w:link w:val="KopfzeileZchn"/>
    <w:uiPriority w:val="99"/>
    <w:unhideWhenUsed/>
    <w:rsid w:val="0027521B"/>
    <w:pPr>
      <w:tabs>
        <w:tab w:val="center" w:pos="4536"/>
        <w:tab w:val="right" w:pos="9072"/>
      </w:tabs>
    </w:pPr>
  </w:style>
  <w:style w:type="character" w:customStyle="1" w:styleId="KopfzeileZchn">
    <w:name w:val="Kopfzeile Zchn"/>
    <w:basedOn w:val="Absatz-Standardschriftart"/>
    <w:link w:val="Kopfzeile"/>
    <w:uiPriority w:val="99"/>
    <w:rsid w:val="0027521B"/>
  </w:style>
  <w:style w:type="paragraph" w:styleId="Fuzeile">
    <w:name w:val="footer"/>
    <w:basedOn w:val="Standard"/>
    <w:link w:val="FuzeileZchn"/>
    <w:uiPriority w:val="99"/>
    <w:unhideWhenUsed/>
    <w:rsid w:val="0027521B"/>
    <w:pPr>
      <w:tabs>
        <w:tab w:val="center" w:pos="4536"/>
        <w:tab w:val="right" w:pos="9072"/>
      </w:tabs>
    </w:pPr>
  </w:style>
  <w:style w:type="character" w:customStyle="1" w:styleId="FuzeileZchn">
    <w:name w:val="Fußzeile Zchn"/>
    <w:basedOn w:val="Absatz-Standardschriftart"/>
    <w:link w:val="Fuzeile"/>
    <w:uiPriority w:val="99"/>
    <w:rsid w:val="0027521B"/>
  </w:style>
  <w:style w:type="character" w:customStyle="1" w:styleId="berschrift1Zchn">
    <w:name w:val="Überschrift 1 Zchn"/>
    <w:basedOn w:val="Absatz-Standardschriftart"/>
    <w:link w:val="berschrift1"/>
    <w:uiPriority w:val="9"/>
    <w:rsid w:val="006C2EDC"/>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6C2EDC"/>
    <w:pPr>
      <w:spacing w:before="480" w:line="276" w:lineRule="auto"/>
      <w:outlineLvl w:val="9"/>
    </w:pPr>
    <w:rPr>
      <w:b/>
      <w:bCs/>
      <w:sz w:val="28"/>
      <w:szCs w:val="28"/>
      <w:lang w:eastAsia="de-DE"/>
    </w:rPr>
  </w:style>
  <w:style w:type="paragraph" w:styleId="Verzeichnis1">
    <w:name w:val="toc 1"/>
    <w:basedOn w:val="Standard"/>
    <w:next w:val="Standard"/>
    <w:autoRedefine/>
    <w:uiPriority w:val="39"/>
    <w:unhideWhenUsed/>
    <w:rsid w:val="005C613F"/>
    <w:pPr>
      <w:spacing w:before="120"/>
    </w:pPr>
    <w:rPr>
      <w:bCs/>
    </w:rPr>
  </w:style>
  <w:style w:type="character" w:styleId="Hyperlink">
    <w:name w:val="Hyperlink"/>
    <w:basedOn w:val="Absatz-Standardschriftart"/>
    <w:uiPriority w:val="99"/>
    <w:unhideWhenUsed/>
    <w:rsid w:val="006C2EDC"/>
    <w:rPr>
      <w:color w:val="0563C1" w:themeColor="hyperlink"/>
      <w:u w:val="single"/>
    </w:rPr>
  </w:style>
  <w:style w:type="paragraph" w:styleId="Verzeichnis2">
    <w:name w:val="toc 2"/>
    <w:basedOn w:val="Standard"/>
    <w:next w:val="Standard"/>
    <w:autoRedefine/>
    <w:uiPriority w:val="39"/>
    <w:unhideWhenUsed/>
    <w:rsid w:val="006C2EDC"/>
    <w:pPr>
      <w:ind w:left="240"/>
    </w:pPr>
    <w:rPr>
      <w:b/>
      <w:bCs/>
      <w:sz w:val="22"/>
      <w:szCs w:val="22"/>
    </w:rPr>
  </w:style>
  <w:style w:type="paragraph" w:styleId="Verzeichnis3">
    <w:name w:val="toc 3"/>
    <w:basedOn w:val="Standard"/>
    <w:next w:val="Standard"/>
    <w:autoRedefine/>
    <w:uiPriority w:val="39"/>
    <w:unhideWhenUsed/>
    <w:rsid w:val="006C2EDC"/>
    <w:pPr>
      <w:ind w:left="480"/>
    </w:pPr>
    <w:rPr>
      <w:sz w:val="22"/>
      <w:szCs w:val="22"/>
    </w:rPr>
  </w:style>
  <w:style w:type="paragraph" w:styleId="Verzeichnis4">
    <w:name w:val="toc 4"/>
    <w:basedOn w:val="Standard"/>
    <w:next w:val="Standard"/>
    <w:autoRedefine/>
    <w:uiPriority w:val="39"/>
    <w:unhideWhenUsed/>
    <w:rsid w:val="006C2EDC"/>
    <w:pPr>
      <w:ind w:left="720"/>
    </w:pPr>
    <w:rPr>
      <w:sz w:val="20"/>
      <w:szCs w:val="20"/>
    </w:rPr>
  </w:style>
  <w:style w:type="paragraph" w:styleId="Verzeichnis5">
    <w:name w:val="toc 5"/>
    <w:basedOn w:val="Standard"/>
    <w:next w:val="Standard"/>
    <w:autoRedefine/>
    <w:uiPriority w:val="39"/>
    <w:unhideWhenUsed/>
    <w:rsid w:val="006C2EDC"/>
    <w:pPr>
      <w:ind w:left="960"/>
    </w:pPr>
    <w:rPr>
      <w:sz w:val="20"/>
      <w:szCs w:val="20"/>
    </w:rPr>
  </w:style>
  <w:style w:type="paragraph" w:styleId="Verzeichnis6">
    <w:name w:val="toc 6"/>
    <w:basedOn w:val="Standard"/>
    <w:next w:val="Standard"/>
    <w:autoRedefine/>
    <w:uiPriority w:val="39"/>
    <w:unhideWhenUsed/>
    <w:rsid w:val="006C2EDC"/>
    <w:pPr>
      <w:ind w:left="1200"/>
    </w:pPr>
    <w:rPr>
      <w:sz w:val="20"/>
      <w:szCs w:val="20"/>
    </w:rPr>
  </w:style>
  <w:style w:type="paragraph" w:styleId="Verzeichnis7">
    <w:name w:val="toc 7"/>
    <w:basedOn w:val="Standard"/>
    <w:next w:val="Standard"/>
    <w:autoRedefine/>
    <w:uiPriority w:val="39"/>
    <w:unhideWhenUsed/>
    <w:rsid w:val="006C2EDC"/>
    <w:pPr>
      <w:ind w:left="1440"/>
    </w:pPr>
    <w:rPr>
      <w:sz w:val="20"/>
      <w:szCs w:val="20"/>
    </w:rPr>
  </w:style>
  <w:style w:type="paragraph" w:styleId="Verzeichnis8">
    <w:name w:val="toc 8"/>
    <w:basedOn w:val="Standard"/>
    <w:next w:val="Standard"/>
    <w:autoRedefine/>
    <w:uiPriority w:val="39"/>
    <w:unhideWhenUsed/>
    <w:rsid w:val="006C2EDC"/>
    <w:pPr>
      <w:ind w:left="1680"/>
    </w:pPr>
    <w:rPr>
      <w:sz w:val="20"/>
      <w:szCs w:val="20"/>
    </w:rPr>
  </w:style>
  <w:style w:type="paragraph" w:styleId="Verzeichnis9">
    <w:name w:val="toc 9"/>
    <w:basedOn w:val="Standard"/>
    <w:next w:val="Standard"/>
    <w:autoRedefine/>
    <w:uiPriority w:val="39"/>
    <w:unhideWhenUsed/>
    <w:rsid w:val="006C2EDC"/>
    <w:pPr>
      <w:ind w:left="1920"/>
    </w:pPr>
    <w:rPr>
      <w:sz w:val="20"/>
      <w:szCs w:val="20"/>
    </w:rPr>
  </w:style>
  <w:style w:type="paragraph" w:styleId="Sprechblasentext">
    <w:name w:val="Balloon Text"/>
    <w:basedOn w:val="Standard"/>
    <w:link w:val="SprechblasentextZchn"/>
    <w:uiPriority w:val="99"/>
    <w:semiHidden/>
    <w:unhideWhenUsed/>
    <w:rsid w:val="002F56D3"/>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2F56D3"/>
    <w:rPr>
      <w:rFonts w:ascii="Times New Roman" w:hAnsi="Times New Roman" w:cs="Times New Roman"/>
      <w:sz w:val="18"/>
      <w:szCs w:val="18"/>
    </w:rPr>
  </w:style>
  <w:style w:type="character" w:styleId="Seitenzahl">
    <w:name w:val="page number"/>
    <w:basedOn w:val="Absatz-Standardschriftart"/>
    <w:uiPriority w:val="99"/>
    <w:semiHidden/>
    <w:unhideWhenUsed/>
    <w:rsid w:val="000E3DE7"/>
  </w:style>
  <w:style w:type="character" w:customStyle="1" w:styleId="berschrift2Zchn">
    <w:name w:val="Überschrift 2 Zchn"/>
    <w:basedOn w:val="Absatz-Standardschriftart"/>
    <w:link w:val="berschrift2"/>
    <w:uiPriority w:val="9"/>
    <w:semiHidden/>
    <w:rsid w:val="00A80EBA"/>
    <w:rPr>
      <w:rFonts w:asciiTheme="majorHAnsi" w:eastAsiaTheme="majorEastAsia" w:hAnsiTheme="majorHAnsi" w:cstheme="majorBidi"/>
      <w:color w:val="2F5496" w:themeColor="accent1" w:themeShade="BF"/>
      <w:sz w:val="26"/>
      <w:szCs w:val="26"/>
    </w:rPr>
  </w:style>
  <w:style w:type="character" w:customStyle="1" w:styleId="berschrift3Zchn">
    <w:name w:val="Überschrift 3 Zchn"/>
    <w:basedOn w:val="Absatz-Standardschriftart"/>
    <w:link w:val="berschrift3"/>
    <w:uiPriority w:val="9"/>
    <w:semiHidden/>
    <w:rsid w:val="00A80EBA"/>
    <w:rPr>
      <w:rFonts w:asciiTheme="majorHAnsi" w:eastAsiaTheme="majorEastAsia" w:hAnsiTheme="majorHAnsi" w:cstheme="majorBidi"/>
      <w:color w:val="1F3763" w:themeColor="accent1" w:themeShade="7F"/>
    </w:rPr>
  </w:style>
  <w:style w:type="paragraph" w:styleId="Listenabsatz">
    <w:name w:val="List Paragraph"/>
    <w:basedOn w:val="Standard"/>
    <w:uiPriority w:val="34"/>
    <w:qFormat/>
    <w:rsid w:val="009D2A85"/>
    <w:pPr>
      <w:ind w:left="720"/>
      <w:contextualSpacing/>
    </w:pPr>
  </w:style>
  <w:style w:type="paragraph" w:styleId="Untertitel">
    <w:name w:val="Subtitle"/>
    <w:basedOn w:val="Standard"/>
    <w:next w:val="Standard"/>
    <w:link w:val="UntertitelZchn"/>
    <w:uiPriority w:val="11"/>
    <w:qFormat/>
    <w:rsid w:val="00263625"/>
    <w:pPr>
      <w:numPr>
        <w:ilvl w:val="1"/>
      </w:numPr>
      <w:spacing w:after="160"/>
    </w:pPr>
    <w:rPr>
      <w:rFonts w:eastAsiaTheme="minorEastAsia"/>
      <w:color w:val="5A5A5A" w:themeColor="text1" w:themeTint="A5"/>
      <w:spacing w:val="15"/>
      <w:sz w:val="22"/>
      <w:szCs w:val="22"/>
    </w:rPr>
  </w:style>
  <w:style w:type="character" w:customStyle="1" w:styleId="UntertitelZchn">
    <w:name w:val="Untertitel Zchn"/>
    <w:basedOn w:val="Absatz-Standardschriftart"/>
    <w:link w:val="Untertitel"/>
    <w:uiPriority w:val="11"/>
    <w:rsid w:val="00263625"/>
    <w:rPr>
      <w:rFonts w:eastAsiaTheme="minorEastAsia"/>
      <w:color w:val="5A5A5A" w:themeColor="text1" w:themeTint="A5"/>
      <w:spacing w:val="15"/>
      <w:sz w:val="22"/>
      <w:szCs w:val="22"/>
    </w:rPr>
  </w:style>
  <w:style w:type="paragraph" w:styleId="StandardWeb">
    <w:name w:val="Normal (Web)"/>
    <w:basedOn w:val="Standard"/>
    <w:uiPriority w:val="99"/>
    <w:semiHidden/>
    <w:unhideWhenUsed/>
    <w:rsid w:val="008A48F8"/>
    <w:pPr>
      <w:spacing w:before="100" w:beforeAutospacing="1" w:after="100" w:afterAutospacing="1"/>
    </w:pPr>
    <w:rPr>
      <w:rFonts w:ascii="Times New Roman" w:eastAsia="Times New Roman" w:hAnsi="Times New Roman" w:cs="Times New Roman"/>
      <w:lang w:val="de-CH" w:eastAsia="de-CH"/>
    </w:rPr>
  </w:style>
  <w:style w:type="character" w:styleId="Fett">
    <w:name w:val="Strong"/>
    <w:basedOn w:val="Absatz-Standardschriftart"/>
    <w:uiPriority w:val="22"/>
    <w:qFormat/>
    <w:rsid w:val="008A48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9380162">
      <w:bodyDiv w:val="1"/>
      <w:marLeft w:val="0"/>
      <w:marRight w:val="0"/>
      <w:marTop w:val="0"/>
      <w:marBottom w:val="0"/>
      <w:divBdr>
        <w:top w:val="none" w:sz="0" w:space="0" w:color="auto"/>
        <w:left w:val="none" w:sz="0" w:space="0" w:color="auto"/>
        <w:bottom w:val="none" w:sz="0" w:space="0" w:color="auto"/>
        <w:right w:val="none" w:sz="0" w:space="0" w:color="auto"/>
      </w:divBdr>
    </w:div>
    <w:div w:id="1817994862">
      <w:bodyDiv w:val="1"/>
      <w:marLeft w:val="0"/>
      <w:marRight w:val="0"/>
      <w:marTop w:val="0"/>
      <w:marBottom w:val="0"/>
      <w:divBdr>
        <w:top w:val="none" w:sz="0" w:space="0" w:color="auto"/>
        <w:left w:val="none" w:sz="0" w:space="0" w:color="auto"/>
        <w:bottom w:val="none" w:sz="0" w:space="0" w:color="auto"/>
        <w:right w:val="none" w:sz="0" w:space="0" w:color="auto"/>
      </w:divBdr>
      <w:divsChild>
        <w:div w:id="462847938">
          <w:marLeft w:val="331"/>
          <w:marRight w:val="0"/>
          <w:marTop w:val="0"/>
          <w:marBottom w:val="90"/>
          <w:divBdr>
            <w:top w:val="none" w:sz="0" w:space="0" w:color="auto"/>
            <w:left w:val="none" w:sz="0" w:space="0" w:color="auto"/>
            <w:bottom w:val="none" w:sz="0" w:space="0" w:color="auto"/>
            <w:right w:val="none" w:sz="0" w:space="0" w:color="auto"/>
          </w:divBdr>
        </w:div>
        <w:div w:id="1843425911">
          <w:marLeft w:val="331"/>
          <w:marRight w:val="0"/>
          <w:marTop w:val="0"/>
          <w:marBottom w:val="9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sv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swissski.sharepoint.com/sites/Teams_Swiss-SkiOfficeVorlagen/Freigegebene%20Dokumente/General/Reglement.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c948c6a-2646-4c41-8959-92a430d46ede">
      <Terms xmlns="http://schemas.microsoft.com/office/infopath/2007/PartnerControls"/>
    </lcf76f155ced4ddcb4097134ff3c332f>
    <TaxCatchAll xmlns="a847418f-8b2b-4f73-9b6b-25bb90eb52f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6F1BE7AA69C9074C8D14584E25DA5030" ma:contentTypeVersion="15" ma:contentTypeDescription="Ein neues Dokument erstellen." ma:contentTypeScope="" ma:versionID="eaed67c562e2391b472bd78eef280d6c">
  <xsd:schema xmlns:xsd="http://www.w3.org/2001/XMLSchema" xmlns:xs="http://www.w3.org/2001/XMLSchema" xmlns:p="http://schemas.microsoft.com/office/2006/metadata/properties" xmlns:ns2="0c948c6a-2646-4c41-8959-92a430d46ede" xmlns:ns3="a847418f-8b2b-4f73-9b6b-25bb90eb52fc" targetNamespace="http://schemas.microsoft.com/office/2006/metadata/properties" ma:root="true" ma:fieldsID="5d4a45622be1c8b8ca50895a67ce9ba3" ns2:_="" ns3:_="">
    <xsd:import namespace="0c948c6a-2646-4c41-8959-92a430d46ede"/>
    <xsd:import namespace="a847418f-8b2b-4f73-9b6b-25bb90eb5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948c6a-2646-4c41-8959-92a430d46e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e829ad12-30da-4a2e-92f7-8f9d26b8e0c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47418f-8b2b-4f73-9b6b-25bb90eb52f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9c24261-4470-4066-90d6-d6af24a735a8}" ma:internalName="TaxCatchAll" ma:showField="CatchAllData" ma:web="a847418f-8b2b-4f73-9b6b-25bb90eb52f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1C3C7B6A-1033-4794-8C48-E46840C4713F}">
  <ds:schemaRefs>
    <ds:schemaRef ds:uri="http://schemas.microsoft.com/sharepoint/v3/contenttype/forms"/>
  </ds:schemaRefs>
</ds:datastoreItem>
</file>

<file path=customXml/itemProps2.xml><?xml version="1.0" encoding="utf-8"?>
<ds:datastoreItem xmlns:ds="http://schemas.openxmlformats.org/officeDocument/2006/customXml" ds:itemID="{4A5C4EE1-AD38-49C7-A79F-0381D43AF6AB}">
  <ds:schemaRefs>
    <ds:schemaRef ds:uri="http://schemas.microsoft.com/office/2006/metadata/properties"/>
    <ds:schemaRef ds:uri="http://schemas.microsoft.com/office/infopath/2007/PartnerControls"/>
    <ds:schemaRef ds:uri="0c948c6a-2646-4c41-8959-92a430d46ede"/>
    <ds:schemaRef ds:uri="a847418f-8b2b-4f73-9b6b-25bb90eb52fc"/>
  </ds:schemaRefs>
</ds:datastoreItem>
</file>

<file path=customXml/itemProps3.xml><?xml version="1.0" encoding="utf-8"?>
<ds:datastoreItem xmlns:ds="http://schemas.openxmlformats.org/officeDocument/2006/customXml" ds:itemID="{2FB6027E-01E5-4E18-A322-570A36DCD5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948c6a-2646-4c41-8959-92a430d46ede"/>
    <ds:schemaRef ds:uri="a847418f-8b2b-4f73-9b6b-25bb90eb5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1FC9EE-3BA5-4832-95F0-292584E1D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Reglement.dotx</Template>
  <TotalTime>0</TotalTime>
  <Pages>5</Pages>
  <Words>744</Words>
  <Characters>4694</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Lagger Marc | Swiss-Ski</dc:creator>
  <cp:keywords/>
  <dc:description/>
  <cp:lastModifiedBy>Lagger Marc | Swiss-Ski</cp:lastModifiedBy>
  <cp:revision>48</cp:revision>
  <cp:lastPrinted>2025-10-09T08:10:00Z</cp:lastPrinted>
  <dcterms:created xsi:type="dcterms:W3CDTF">2025-09-08T07:27:00Z</dcterms:created>
  <dcterms:modified xsi:type="dcterms:W3CDTF">2025-10-13T15:52:00Z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0x0101006F1BE7AA69C9074C8D14584E25DA5030</vt:lpwstr>
  </property>
  <property fmtid="{D5CDD505-2E9C-101B-9397-08002B2CF9AE}" pid="3" name="MediaServiceImageTags">
    <vt:lpwstr/>
  </property>
</Properties>
</file>